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EC3" w:rsidRPr="00130D55" w:rsidRDefault="00290EC3" w:rsidP="00290EC3">
      <w:pPr>
        <w:pStyle w:val="2"/>
        <w:spacing w:before="0" w:line="276" w:lineRule="auto"/>
        <w:jc w:val="center"/>
        <w:rPr>
          <w:rFonts w:ascii="Times New Roman" w:hAnsi="Times New Roman" w:cs="Times New Roman"/>
          <w:b w:val="0"/>
          <w:bCs w:val="0"/>
          <w:i/>
          <w:color w:val="auto"/>
        </w:rPr>
      </w:pPr>
      <w:r w:rsidRPr="00130D55">
        <w:rPr>
          <w:rFonts w:ascii="Times New Roman" w:hAnsi="Times New Roman" w:cs="Times New Roman"/>
          <w:b w:val="0"/>
          <w:bCs w:val="0"/>
          <w:color w:val="auto"/>
        </w:rPr>
        <w:t>Министерство образования и молодежной политики Свердловской области</w:t>
      </w:r>
    </w:p>
    <w:p w:rsidR="00290EC3" w:rsidRDefault="00290EC3" w:rsidP="00290EC3">
      <w:pPr>
        <w:spacing w:after="0"/>
        <w:jc w:val="center"/>
      </w:pPr>
      <w:proofErr w:type="spellStart"/>
      <w:r>
        <w:rPr>
          <w:b/>
        </w:rPr>
        <w:t>Нижнетуринский</w:t>
      </w:r>
      <w:proofErr w:type="spellEnd"/>
      <w:r>
        <w:rPr>
          <w:b/>
        </w:rPr>
        <w:t xml:space="preserve"> городской округ</w:t>
      </w:r>
    </w:p>
    <w:p w:rsidR="00290EC3" w:rsidRDefault="00290EC3" w:rsidP="00290EC3">
      <w:pPr>
        <w:spacing w:after="0"/>
        <w:jc w:val="center"/>
      </w:pPr>
      <w:r>
        <w:rPr>
          <w:b/>
        </w:rPr>
        <w:t>Муниципальное автономное общеобразовательное учреждение</w:t>
      </w:r>
    </w:p>
    <w:p w:rsidR="00290EC3" w:rsidRDefault="00290EC3" w:rsidP="00290EC3">
      <w:pPr>
        <w:spacing w:after="0"/>
        <w:jc w:val="center"/>
        <w:rPr>
          <w:b/>
        </w:rPr>
      </w:pPr>
      <w:r>
        <w:rPr>
          <w:b/>
        </w:rPr>
        <w:t>«</w:t>
      </w:r>
      <w:proofErr w:type="spellStart"/>
      <w:r>
        <w:rPr>
          <w:b/>
        </w:rPr>
        <w:t>Нижнетуринская</w:t>
      </w:r>
      <w:proofErr w:type="spellEnd"/>
      <w:r>
        <w:rPr>
          <w:b/>
        </w:rPr>
        <w:t xml:space="preserve"> гимназия»</w:t>
      </w:r>
    </w:p>
    <w:p w:rsidR="00290EC3" w:rsidRDefault="00290EC3" w:rsidP="00290EC3">
      <w:pPr>
        <w:spacing w:after="0"/>
        <w:jc w:val="center"/>
      </w:pPr>
    </w:p>
    <w:tbl>
      <w:tblPr>
        <w:tblW w:w="9928" w:type="dxa"/>
        <w:tblInd w:w="675" w:type="dxa"/>
        <w:tblLayout w:type="fixed"/>
        <w:tblLook w:val="0000"/>
      </w:tblPr>
      <w:tblGrid>
        <w:gridCol w:w="5733"/>
        <w:gridCol w:w="4195"/>
      </w:tblGrid>
      <w:tr w:rsidR="00290EC3" w:rsidTr="00290EC3">
        <w:trPr>
          <w:trHeight w:val="2519"/>
        </w:trPr>
        <w:tc>
          <w:tcPr>
            <w:tcW w:w="5733" w:type="dxa"/>
            <w:shd w:val="clear" w:color="auto" w:fill="FFFFFF"/>
          </w:tcPr>
          <w:p w:rsidR="00290EC3" w:rsidRDefault="00290EC3" w:rsidP="00290EC3">
            <w:pPr>
              <w:widowControl w:val="0"/>
              <w:spacing w:after="0" w:line="244" w:lineRule="exact"/>
              <w:ind w:left="106"/>
            </w:pPr>
            <w:r>
              <w:rPr>
                <w:color w:val="000000"/>
              </w:rPr>
              <w:t xml:space="preserve">Принято </w:t>
            </w:r>
          </w:p>
          <w:p w:rsidR="00290EC3" w:rsidRDefault="00290EC3" w:rsidP="00290EC3">
            <w:pPr>
              <w:widowControl w:val="0"/>
              <w:spacing w:after="0" w:line="290" w:lineRule="exact"/>
              <w:ind w:left="106"/>
            </w:pPr>
            <w:r>
              <w:rPr>
                <w:color w:val="000000"/>
              </w:rPr>
              <w:t>предметно-методической кафедрой</w:t>
            </w:r>
          </w:p>
          <w:p w:rsidR="00290EC3" w:rsidRDefault="00290EC3" w:rsidP="00290EC3">
            <w:pPr>
              <w:widowControl w:val="0"/>
              <w:spacing w:after="0" w:line="290" w:lineRule="exact"/>
              <w:ind w:left="106"/>
            </w:pPr>
            <w:r>
              <w:rPr>
                <w:color w:val="000000"/>
              </w:rPr>
              <w:t>учителей естественнонаучного цикла</w:t>
            </w:r>
          </w:p>
          <w:p w:rsidR="00290EC3" w:rsidRDefault="00290EC3" w:rsidP="00290EC3">
            <w:pPr>
              <w:widowControl w:val="0"/>
              <w:spacing w:after="0" w:line="290" w:lineRule="exact"/>
              <w:ind w:left="106"/>
            </w:pPr>
            <w:r>
              <w:rPr>
                <w:color w:val="000000"/>
              </w:rPr>
              <w:t>Протокол №1 от «29 » августа 2019 года</w:t>
            </w:r>
          </w:p>
          <w:p w:rsidR="00290EC3" w:rsidRDefault="00290EC3" w:rsidP="00290EC3">
            <w:pPr>
              <w:widowControl w:val="0"/>
              <w:spacing w:after="0" w:line="292" w:lineRule="exact"/>
              <w:ind w:left="106"/>
            </w:pPr>
            <w:r>
              <w:rPr>
                <w:color w:val="000000"/>
              </w:rPr>
              <w:t xml:space="preserve">Руководитель  ___________Т. А. </w:t>
            </w:r>
            <w:proofErr w:type="spellStart"/>
            <w:r>
              <w:rPr>
                <w:color w:val="000000"/>
              </w:rPr>
              <w:t>Оглуздина</w:t>
            </w:r>
            <w:proofErr w:type="spellEnd"/>
          </w:p>
          <w:p w:rsidR="00290EC3" w:rsidRDefault="00290EC3" w:rsidP="00290EC3">
            <w:pPr>
              <w:widowControl w:val="0"/>
              <w:spacing w:after="0" w:line="290" w:lineRule="exact"/>
              <w:ind w:left="106"/>
              <w:rPr>
                <w:color w:val="000000"/>
              </w:rPr>
            </w:pPr>
          </w:p>
        </w:tc>
        <w:tc>
          <w:tcPr>
            <w:tcW w:w="4195" w:type="dxa"/>
            <w:shd w:val="clear" w:color="auto" w:fill="FFFFFF"/>
          </w:tcPr>
          <w:p w:rsidR="00290EC3" w:rsidRDefault="00290EC3" w:rsidP="00290EC3">
            <w:pPr>
              <w:spacing w:after="0"/>
              <w:ind w:left="106"/>
            </w:pPr>
            <w:r>
              <w:t xml:space="preserve">Утверждаю </w:t>
            </w:r>
          </w:p>
          <w:p w:rsidR="00290EC3" w:rsidRDefault="00290EC3" w:rsidP="00290EC3">
            <w:pPr>
              <w:spacing w:after="0"/>
              <w:ind w:left="106"/>
            </w:pPr>
            <w:r>
              <w:t>И.о. директора МАОУ «НТГ»</w:t>
            </w:r>
          </w:p>
          <w:p w:rsidR="00290EC3" w:rsidRDefault="00290EC3" w:rsidP="00290EC3">
            <w:pPr>
              <w:spacing w:after="0"/>
              <w:ind w:left="106"/>
            </w:pPr>
            <w:proofErr w:type="spellStart"/>
            <w:r>
              <w:t>_______________Ю.А.Соколова</w:t>
            </w:r>
            <w:proofErr w:type="spellEnd"/>
          </w:p>
          <w:p w:rsidR="00290EC3" w:rsidRDefault="00290EC3" w:rsidP="00290EC3">
            <w:pPr>
              <w:widowControl w:val="0"/>
              <w:spacing w:after="0" w:line="290" w:lineRule="exact"/>
              <w:ind w:left="106"/>
            </w:pPr>
            <w:r>
              <w:t>Приказ №</w:t>
            </w:r>
            <w:r>
              <w:rPr>
                <w:u w:val="single"/>
              </w:rPr>
              <w:t xml:space="preserve">165 </w:t>
            </w:r>
            <w:r>
              <w:t>от 30.08.2019 г.</w:t>
            </w:r>
          </w:p>
        </w:tc>
      </w:tr>
    </w:tbl>
    <w:p w:rsidR="003E4FF3" w:rsidRPr="008B348A" w:rsidRDefault="003E4FF3" w:rsidP="003E4FF3">
      <w:pPr>
        <w:rPr>
          <w:rFonts w:eastAsia="Calibri"/>
          <w:color w:val="262626"/>
          <w:sz w:val="28"/>
          <w:szCs w:val="28"/>
        </w:rPr>
      </w:pPr>
    </w:p>
    <w:p w:rsidR="003E4FF3" w:rsidRPr="008B348A" w:rsidRDefault="003E4FF3" w:rsidP="003E4FF3">
      <w:pPr>
        <w:jc w:val="center"/>
        <w:rPr>
          <w:b/>
          <w:color w:val="262626"/>
          <w:sz w:val="36"/>
          <w:szCs w:val="28"/>
        </w:rPr>
      </w:pPr>
      <w:r w:rsidRPr="008B348A">
        <w:rPr>
          <w:b/>
          <w:color w:val="262626"/>
          <w:sz w:val="36"/>
          <w:szCs w:val="28"/>
        </w:rPr>
        <w:t>Рабочая программа</w:t>
      </w:r>
    </w:p>
    <w:p w:rsidR="003E4FF3" w:rsidRPr="008B348A" w:rsidRDefault="003E4FF3" w:rsidP="003E4FF3">
      <w:pPr>
        <w:jc w:val="center"/>
        <w:rPr>
          <w:b/>
          <w:color w:val="262626"/>
          <w:sz w:val="36"/>
          <w:szCs w:val="28"/>
        </w:rPr>
      </w:pPr>
      <w:r w:rsidRPr="008B348A">
        <w:rPr>
          <w:b/>
          <w:color w:val="262626"/>
          <w:sz w:val="36"/>
          <w:szCs w:val="28"/>
        </w:rPr>
        <w:t xml:space="preserve">по </w:t>
      </w:r>
      <w:r>
        <w:rPr>
          <w:b/>
          <w:color w:val="262626"/>
          <w:sz w:val="36"/>
          <w:szCs w:val="28"/>
        </w:rPr>
        <w:t>физике</w:t>
      </w:r>
    </w:p>
    <w:p w:rsidR="003E4FF3" w:rsidRDefault="003E4FF3" w:rsidP="003E4FF3">
      <w:pPr>
        <w:jc w:val="center"/>
        <w:rPr>
          <w:b/>
          <w:color w:val="262626"/>
          <w:sz w:val="36"/>
          <w:szCs w:val="28"/>
        </w:rPr>
      </w:pPr>
      <w:r w:rsidRPr="008B348A">
        <w:rPr>
          <w:b/>
          <w:color w:val="262626"/>
          <w:sz w:val="36"/>
          <w:szCs w:val="28"/>
        </w:rPr>
        <w:t xml:space="preserve">для </w:t>
      </w:r>
      <w:r>
        <w:rPr>
          <w:b/>
          <w:color w:val="262626"/>
          <w:sz w:val="36"/>
          <w:szCs w:val="28"/>
        </w:rPr>
        <w:t>10-11</w:t>
      </w:r>
      <w:r w:rsidRPr="008B348A">
        <w:rPr>
          <w:b/>
          <w:color w:val="262626"/>
          <w:sz w:val="36"/>
          <w:szCs w:val="28"/>
        </w:rPr>
        <w:t xml:space="preserve"> классов </w:t>
      </w:r>
    </w:p>
    <w:p w:rsidR="003E4FF3" w:rsidRPr="008B348A" w:rsidRDefault="003E4FF3" w:rsidP="003E4FF3">
      <w:pPr>
        <w:rPr>
          <w:color w:val="262626"/>
          <w:sz w:val="28"/>
          <w:szCs w:val="28"/>
        </w:rPr>
      </w:pPr>
    </w:p>
    <w:p w:rsidR="003E4FF3" w:rsidRPr="008B348A" w:rsidRDefault="003E4FF3" w:rsidP="003E4FF3">
      <w:pPr>
        <w:jc w:val="right"/>
        <w:rPr>
          <w:color w:val="262626"/>
          <w:sz w:val="28"/>
          <w:szCs w:val="28"/>
        </w:rPr>
      </w:pPr>
    </w:p>
    <w:tbl>
      <w:tblPr>
        <w:tblW w:w="0" w:type="auto"/>
        <w:jc w:val="right"/>
        <w:tblLook w:val="04A0"/>
      </w:tblPr>
      <w:tblGrid>
        <w:gridCol w:w="4219"/>
      </w:tblGrid>
      <w:tr w:rsidR="003E4FF3" w:rsidRPr="00DE0065" w:rsidTr="003B59C9">
        <w:trPr>
          <w:jc w:val="right"/>
        </w:trPr>
        <w:tc>
          <w:tcPr>
            <w:tcW w:w="4219" w:type="dxa"/>
          </w:tcPr>
          <w:p w:rsidR="003E4FF3" w:rsidRPr="00DE0065" w:rsidRDefault="003E4FF3" w:rsidP="003B59C9">
            <w:pPr>
              <w:spacing w:after="0" w:line="240" w:lineRule="auto"/>
              <w:rPr>
                <w:i/>
                <w:color w:val="262626"/>
              </w:rPr>
            </w:pPr>
            <w:r w:rsidRPr="00DE0065">
              <w:rPr>
                <w:i/>
                <w:color w:val="262626"/>
              </w:rPr>
              <w:t>Составлена</w:t>
            </w:r>
          </w:p>
          <w:p w:rsidR="003E4FF3" w:rsidRPr="00DE0065" w:rsidRDefault="003E4FF3" w:rsidP="003B59C9">
            <w:pPr>
              <w:spacing w:after="0" w:line="240" w:lineRule="auto"/>
              <w:rPr>
                <w:i/>
                <w:color w:val="262626"/>
              </w:rPr>
            </w:pPr>
            <w:r w:rsidRPr="00DE0065">
              <w:rPr>
                <w:i/>
                <w:color w:val="262626"/>
              </w:rPr>
              <w:t xml:space="preserve">учителем физики </w:t>
            </w:r>
          </w:p>
          <w:p w:rsidR="003E4FF3" w:rsidRPr="00DE0065" w:rsidRDefault="003E4FF3" w:rsidP="003B59C9">
            <w:pPr>
              <w:spacing w:after="0" w:line="240" w:lineRule="auto"/>
              <w:rPr>
                <w:i/>
                <w:color w:val="262626"/>
              </w:rPr>
            </w:pPr>
            <w:r w:rsidRPr="00DE0065">
              <w:rPr>
                <w:i/>
                <w:color w:val="262626"/>
              </w:rPr>
              <w:t>1 квалификационной категории</w:t>
            </w:r>
          </w:p>
          <w:p w:rsidR="003E4FF3" w:rsidRPr="00DE0065" w:rsidRDefault="003E4FF3" w:rsidP="003B59C9">
            <w:pPr>
              <w:spacing w:after="0" w:line="240" w:lineRule="auto"/>
              <w:rPr>
                <w:i/>
                <w:color w:val="262626"/>
              </w:rPr>
            </w:pPr>
            <w:proofErr w:type="spellStart"/>
            <w:r w:rsidRPr="00DE0065">
              <w:rPr>
                <w:i/>
                <w:color w:val="262626"/>
              </w:rPr>
              <w:t>Черногородовой</w:t>
            </w:r>
            <w:proofErr w:type="spellEnd"/>
            <w:r w:rsidRPr="00DE0065">
              <w:rPr>
                <w:i/>
                <w:color w:val="262626"/>
              </w:rPr>
              <w:t xml:space="preserve"> Л.И.</w:t>
            </w:r>
          </w:p>
        </w:tc>
      </w:tr>
    </w:tbl>
    <w:p w:rsidR="003E4FF3" w:rsidRDefault="003E4FF3"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Default="00C75F9C" w:rsidP="003E4FF3">
      <w:pPr>
        <w:rPr>
          <w:rFonts w:ascii="Calibri" w:eastAsia="Calibri" w:hAnsi="Calibri"/>
          <w:color w:val="262626"/>
        </w:rPr>
      </w:pPr>
    </w:p>
    <w:p w:rsidR="00C75F9C" w:rsidRPr="008B348A" w:rsidRDefault="00C75F9C" w:rsidP="003E4FF3">
      <w:pPr>
        <w:rPr>
          <w:rFonts w:ascii="Calibri" w:eastAsia="Calibri" w:hAnsi="Calibri"/>
          <w:color w:val="262626"/>
        </w:rPr>
      </w:pPr>
    </w:p>
    <w:p w:rsidR="003E4FF3" w:rsidRPr="00C75F9C" w:rsidRDefault="003E4FF3" w:rsidP="003E4FF3">
      <w:pPr>
        <w:spacing w:after="0"/>
        <w:jc w:val="center"/>
        <w:rPr>
          <w:rFonts w:ascii="Times New Roman" w:eastAsia="Calibri" w:hAnsi="Times New Roman" w:cs="Times New Roman"/>
          <w:color w:val="262626"/>
          <w:sz w:val="24"/>
          <w:szCs w:val="24"/>
        </w:rPr>
      </w:pPr>
      <w:proofErr w:type="spellStart"/>
      <w:r w:rsidRPr="00C75F9C">
        <w:rPr>
          <w:rFonts w:ascii="Times New Roman" w:eastAsia="Calibri" w:hAnsi="Times New Roman" w:cs="Times New Roman"/>
          <w:color w:val="262626"/>
          <w:sz w:val="24"/>
          <w:szCs w:val="24"/>
        </w:rPr>
        <w:t>Нижнетуринский</w:t>
      </w:r>
      <w:proofErr w:type="spellEnd"/>
      <w:r w:rsidRPr="00C75F9C">
        <w:rPr>
          <w:rFonts w:ascii="Times New Roman" w:eastAsia="Calibri" w:hAnsi="Times New Roman" w:cs="Times New Roman"/>
          <w:color w:val="262626"/>
          <w:sz w:val="24"/>
          <w:szCs w:val="24"/>
        </w:rPr>
        <w:t xml:space="preserve"> городской округ</w:t>
      </w:r>
    </w:p>
    <w:p w:rsidR="003E4FF3" w:rsidRPr="00C75F9C" w:rsidRDefault="007254FB" w:rsidP="003E4FF3">
      <w:pPr>
        <w:spacing w:after="0"/>
        <w:jc w:val="center"/>
        <w:rPr>
          <w:rFonts w:ascii="Times New Roman" w:eastAsia="Calibri" w:hAnsi="Times New Roman" w:cs="Times New Roman"/>
          <w:color w:val="262626"/>
          <w:sz w:val="24"/>
          <w:szCs w:val="24"/>
        </w:rPr>
      </w:pPr>
      <w:r>
        <w:rPr>
          <w:rFonts w:ascii="Times New Roman" w:eastAsia="Calibri" w:hAnsi="Times New Roman" w:cs="Times New Roman"/>
          <w:color w:val="262626"/>
          <w:sz w:val="24"/>
          <w:szCs w:val="24"/>
        </w:rPr>
        <w:t>2019-2020</w:t>
      </w:r>
      <w:r w:rsidR="003E4FF3" w:rsidRPr="00C75F9C">
        <w:rPr>
          <w:rFonts w:ascii="Times New Roman" w:eastAsia="Calibri" w:hAnsi="Times New Roman" w:cs="Times New Roman"/>
          <w:color w:val="262626"/>
          <w:sz w:val="24"/>
          <w:szCs w:val="24"/>
        </w:rPr>
        <w:t xml:space="preserve"> учебный год</w:t>
      </w:r>
    </w:p>
    <w:p w:rsidR="003E4FF3" w:rsidRPr="00C75F9C" w:rsidRDefault="003E4FF3" w:rsidP="00C75F9C">
      <w:pPr>
        <w:pStyle w:val="21"/>
        <w:suppressLineNumbers/>
        <w:spacing w:after="0" w:line="240" w:lineRule="auto"/>
      </w:pPr>
      <w:r w:rsidRPr="00C75F9C">
        <w:rPr>
          <w:b/>
        </w:rPr>
        <w:lastRenderedPageBreak/>
        <w:t xml:space="preserve">Рабочая программа  </w:t>
      </w:r>
      <w:r w:rsidR="00C75F9C" w:rsidRPr="00C75F9C">
        <w:rPr>
          <w:b/>
        </w:rPr>
        <w:t>по физике</w:t>
      </w:r>
      <w:r w:rsidR="00C75F9C">
        <w:t xml:space="preserve"> </w:t>
      </w:r>
      <w:r w:rsidRPr="001B79ED">
        <w:t xml:space="preserve">предназначена для преподавания  дисциплины в </w:t>
      </w:r>
      <w:r w:rsidRPr="00A76356">
        <w:t xml:space="preserve">10-11 </w:t>
      </w:r>
      <w:r w:rsidRPr="001B79ED">
        <w:t>класс</w:t>
      </w:r>
      <w:r>
        <w:t>ах полн</w:t>
      </w:r>
      <w:r w:rsidR="00C75F9C">
        <w:t xml:space="preserve">ой средней  школы, реализуется при использовании </w:t>
      </w:r>
      <w:r>
        <w:t xml:space="preserve"> учебник</w:t>
      </w:r>
      <w:r w:rsidR="00C75F9C">
        <w:t>ов</w:t>
      </w:r>
      <w:r>
        <w:t xml:space="preserve"> </w:t>
      </w:r>
      <w:r w:rsidRPr="00C1156C">
        <w:t xml:space="preserve">Мякишева Г. Я., </w:t>
      </w:r>
      <w:proofErr w:type="spellStart"/>
      <w:r w:rsidRPr="00C1156C">
        <w:t>Буховцева</w:t>
      </w:r>
      <w:proofErr w:type="spellEnd"/>
      <w:r w:rsidRPr="00C1156C">
        <w:t xml:space="preserve"> Б. Б.,</w:t>
      </w:r>
      <w:r>
        <w:t xml:space="preserve"> «Физика» для  10-11 классов.</w:t>
      </w:r>
      <w:r w:rsidRPr="0011244B">
        <w:br/>
      </w:r>
      <w:r w:rsidRPr="00C75F9C">
        <w:rPr>
          <w:b/>
        </w:rPr>
        <w:t>Предмет:</w:t>
      </w:r>
      <w:r w:rsidRPr="00C75F9C">
        <w:t xml:space="preserve"> Физика</w:t>
      </w:r>
    </w:p>
    <w:p w:rsidR="003E4FF3" w:rsidRPr="00C75F9C" w:rsidRDefault="003E4FF3" w:rsidP="00C75F9C">
      <w:pPr>
        <w:spacing w:after="0" w:line="240" w:lineRule="auto"/>
        <w:rPr>
          <w:rFonts w:ascii="Times New Roman" w:hAnsi="Times New Roman" w:cs="Times New Roman"/>
          <w:b/>
          <w:sz w:val="24"/>
          <w:szCs w:val="24"/>
        </w:rPr>
      </w:pPr>
      <w:r w:rsidRPr="00C75F9C">
        <w:rPr>
          <w:rFonts w:ascii="Times New Roman" w:hAnsi="Times New Roman" w:cs="Times New Roman"/>
          <w:b/>
          <w:sz w:val="24"/>
          <w:szCs w:val="24"/>
        </w:rPr>
        <w:t xml:space="preserve">Класс: </w:t>
      </w:r>
      <w:r w:rsidRPr="00C75F9C">
        <w:rPr>
          <w:rFonts w:ascii="Times New Roman" w:hAnsi="Times New Roman" w:cs="Times New Roman"/>
          <w:sz w:val="24"/>
          <w:szCs w:val="24"/>
        </w:rPr>
        <w:t>10/11</w:t>
      </w:r>
    </w:p>
    <w:p w:rsidR="003E4FF3" w:rsidRDefault="003E4FF3" w:rsidP="00C75F9C">
      <w:pPr>
        <w:spacing w:after="0" w:line="240" w:lineRule="auto"/>
        <w:rPr>
          <w:rFonts w:ascii="Times New Roman" w:hAnsi="Times New Roman" w:cs="Times New Roman"/>
          <w:sz w:val="24"/>
          <w:szCs w:val="24"/>
        </w:rPr>
      </w:pPr>
      <w:r w:rsidRPr="00C75F9C">
        <w:rPr>
          <w:rFonts w:ascii="Times New Roman" w:hAnsi="Times New Roman" w:cs="Times New Roman"/>
          <w:b/>
          <w:sz w:val="24"/>
          <w:szCs w:val="24"/>
        </w:rPr>
        <w:t xml:space="preserve">Количество часов: </w:t>
      </w:r>
      <w:r w:rsidRPr="00C75F9C">
        <w:rPr>
          <w:rFonts w:ascii="Times New Roman" w:hAnsi="Times New Roman" w:cs="Times New Roman"/>
          <w:sz w:val="24"/>
          <w:szCs w:val="24"/>
        </w:rPr>
        <w:t>34/34</w:t>
      </w:r>
    </w:p>
    <w:p w:rsidR="00C75F9C" w:rsidRDefault="00C75F9C" w:rsidP="00C75F9C">
      <w:pPr>
        <w:spacing w:after="0" w:line="240" w:lineRule="auto"/>
        <w:rPr>
          <w:rFonts w:ascii="Times New Roman" w:hAnsi="Times New Roman" w:cs="Times New Roman"/>
          <w:sz w:val="24"/>
          <w:szCs w:val="24"/>
        </w:rPr>
      </w:pPr>
    </w:p>
    <w:p w:rsidR="00C75F9C" w:rsidRPr="00C75F9C" w:rsidRDefault="00C75F9C" w:rsidP="00C75F9C">
      <w:pPr>
        <w:spacing w:after="0" w:line="240" w:lineRule="auto"/>
        <w:ind w:left="-567" w:firstLine="283"/>
        <w:rPr>
          <w:rFonts w:ascii="Times New Roman" w:hAnsi="Times New Roman" w:cs="Times New Roman"/>
          <w:b/>
          <w:sz w:val="24"/>
          <w:szCs w:val="24"/>
          <w:u w:val="single"/>
        </w:rPr>
      </w:pPr>
      <w:r w:rsidRPr="00C75F9C">
        <w:rPr>
          <w:rFonts w:ascii="Times New Roman" w:hAnsi="Times New Roman" w:cs="Times New Roman"/>
          <w:b/>
          <w:sz w:val="24"/>
          <w:szCs w:val="24"/>
          <w:u w:val="single"/>
        </w:rPr>
        <w:t>Программа по</w:t>
      </w:r>
      <w:r w:rsidRPr="00C75F9C">
        <w:rPr>
          <w:rFonts w:ascii="Times New Roman" w:hAnsi="Times New Roman" w:cs="Times New Roman"/>
          <w:b/>
          <w:bCs/>
          <w:sz w:val="24"/>
          <w:szCs w:val="24"/>
          <w:u w:val="single"/>
        </w:rPr>
        <w:t xml:space="preserve"> физике </w:t>
      </w:r>
      <w:r w:rsidRPr="00C75F9C">
        <w:rPr>
          <w:rFonts w:ascii="Times New Roman" w:hAnsi="Times New Roman" w:cs="Times New Roman"/>
          <w:b/>
          <w:sz w:val="24"/>
          <w:szCs w:val="24"/>
          <w:u w:val="single"/>
        </w:rPr>
        <w:t xml:space="preserve">для 10-11 классов составлена в соответствии </w:t>
      </w:r>
      <w:proofErr w:type="gramStart"/>
      <w:r w:rsidRPr="00C75F9C">
        <w:rPr>
          <w:rFonts w:ascii="Times New Roman" w:hAnsi="Times New Roman" w:cs="Times New Roman"/>
          <w:b/>
          <w:sz w:val="24"/>
          <w:szCs w:val="24"/>
          <w:u w:val="single"/>
        </w:rPr>
        <w:t>с</w:t>
      </w:r>
      <w:proofErr w:type="gramEnd"/>
      <w:r w:rsidRPr="00C75F9C">
        <w:rPr>
          <w:rFonts w:ascii="Times New Roman" w:hAnsi="Times New Roman" w:cs="Times New Roman"/>
          <w:b/>
          <w:sz w:val="24"/>
          <w:szCs w:val="24"/>
          <w:u w:val="single"/>
        </w:rPr>
        <w:t xml:space="preserve">: </w:t>
      </w:r>
    </w:p>
    <w:p w:rsidR="00C75F9C" w:rsidRPr="00DE0065" w:rsidRDefault="00C75F9C" w:rsidP="00C75F9C">
      <w:pPr>
        <w:pStyle w:val="a4"/>
        <w:numPr>
          <w:ilvl w:val="0"/>
          <w:numId w:val="13"/>
        </w:numPr>
        <w:spacing w:after="0" w:line="240" w:lineRule="auto"/>
        <w:rPr>
          <w:rFonts w:ascii="Times New Roman" w:hAnsi="Times New Roman" w:cs="Times New Roman"/>
          <w:sz w:val="24"/>
          <w:szCs w:val="24"/>
        </w:rPr>
      </w:pPr>
      <w:r w:rsidRPr="00DE0065">
        <w:rPr>
          <w:rFonts w:ascii="Times New Roman" w:hAnsi="Times New Roman" w:cs="Times New Roman"/>
          <w:sz w:val="24"/>
          <w:szCs w:val="24"/>
        </w:rPr>
        <w:t xml:space="preserve">Федеральным законом об образовании в Российской Федерации (от 29.12.2012 N 273-ФЗ (ред. от 29.07.2017)), </w:t>
      </w:r>
    </w:p>
    <w:p w:rsidR="00C75F9C" w:rsidRPr="00DE0065" w:rsidRDefault="00C75F9C" w:rsidP="00C75F9C">
      <w:pPr>
        <w:pStyle w:val="a4"/>
        <w:numPr>
          <w:ilvl w:val="0"/>
          <w:numId w:val="13"/>
        </w:numPr>
        <w:spacing w:after="0" w:line="240" w:lineRule="auto"/>
        <w:rPr>
          <w:rFonts w:ascii="Times New Roman" w:hAnsi="Times New Roman" w:cs="Times New Roman"/>
          <w:sz w:val="24"/>
          <w:szCs w:val="24"/>
        </w:rPr>
      </w:pPr>
      <w:r w:rsidRPr="00DE0065">
        <w:rPr>
          <w:rFonts w:ascii="Times New Roman" w:hAnsi="Times New Roman" w:cs="Times New Roman"/>
          <w:sz w:val="24"/>
          <w:szCs w:val="24"/>
        </w:rPr>
        <w:t xml:space="preserve">требованиями Федерального государственного образовательного стандарта среднего общего образования (ФГОС СОО); </w:t>
      </w:r>
    </w:p>
    <w:p w:rsidR="00C75F9C" w:rsidRPr="00DE0065" w:rsidRDefault="00C75F9C" w:rsidP="00C75F9C">
      <w:pPr>
        <w:pStyle w:val="a4"/>
        <w:numPr>
          <w:ilvl w:val="0"/>
          <w:numId w:val="13"/>
        </w:numPr>
        <w:spacing w:after="0" w:line="240" w:lineRule="auto"/>
        <w:rPr>
          <w:rFonts w:ascii="Times New Roman" w:hAnsi="Times New Roman" w:cs="Times New Roman"/>
          <w:sz w:val="24"/>
          <w:szCs w:val="24"/>
        </w:rPr>
      </w:pPr>
      <w:r w:rsidRPr="00DE0065">
        <w:rPr>
          <w:rFonts w:ascii="Times New Roman" w:hAnsi="Times New Roman" w:cs="Times New Roman"/>
          <w:sz w:val="24"/>
          <w:szCs w:val="24"/>
        </w:rPr>
        <w:t xml:space="preserve">комплекта учебников </w:t>
      </w:r>
      <w:proofErr w:type="spellStart"/>
      <w:r w:rsidRPr="00DE0065">
        <w:rPr>
          <w:rFonts w:ascii="Times New Roman" w:hAnsi="Times New Roman" w:cs="Times New Roman"/>
          <w:sz w:val="24"/>
          <w:szCs w:val="24"/>
        </w:rPr>
        <w:t>Г.Я.Мякишев</w:t>
      </w:r>
      <w:proofErr w:type="spellEnd"/>
      <w:r w:rsidRPr="00DE0065">
        <w:rPr>
          <w:rFonts w:ascii="Times New Roman" w:hAnsi="Times New Roman" w:cs="Times New Roman"/>
          <w:sz w:val="24"/>
          <w:szCs w:val="24"/>
        </w:rPr>
        <w:t xml:space="preserve">, </w:t>
      </w:r>
      <w:proofErr w:type="spellStart"/>
      <w:r w:rsidRPr="00DE0065">
        <w:rPr>
          <w:rFonts w:ascii="Times New Roman" w:hAnsi="Times New Roman" w:cs="Times New Roman"/>
          <w:sz w:val="24"/>
          <w:szCs w:val="24"/>
        </w:rPr>
        <w:t>Б.Б.Буховцев</w:t>
      </w:r>
      <w:proofErr w:type="spellEnd"/>
      <w:r w:rsidRPr="00DE0065">
        <w:rPr>
          <w:rFonts w:ascii="Times New Roman" w:hAnsi="Times New Roman" w:cs="Times New Roman"/>
          <w:sz w:val="24"/>
          <w:szCs w:val="24"/>
        </w:rPr>
        <w:t xml:space="preserve">, Н.Н.Сотский / Под ред. Н.А.Парфентьевой,  Физика. 10 класс. </w:t>
      </w:r>
    </w:p>
    <w:p w:rsidR="00C75F9C" w:rsidRPr="00DE0065" w:rsidRDefault="00C75F9C" w:rsidP="00C75F9C">
      <w:pPr>
        <w:pStyle w:val="a4"/>
        <w:numPr>
          <w:ilvl w:val="0"/>
          <w:numId w:val="13"/>
        </w:numPr>
        <w:spacing w:after="0" w:line="240" w:lineRule="auto"/>
        <w:rPr>
          <w:rFonts w:ascii="Times New Roman" w:hAnsi="Times New Roman" w:cs="Times New Roman"/>
          <w:sz w:val="24"/>
          <w:szCs w:val="24"/>
        </w:rPr>
      </w:pPr>
      <w:r w:rsidRPr="00DE0065">
        <w:rPr>
          <w:rFonts w:ascii="Times New Roman" w:hAnsi="Times New Roman" w:cs="Times New Roman"/>
          <w:sz w:val="24"/>
          <w:szCs w:val="24"/>
        </w:rPr>
        <w:t xml:space="preserve">Базовый уровень (комплект с электронным приложением). – </w:t>
      </w:r>
      <w:proofErr w:type="gramStart"/>
      <w:r w:rsidRPr="00DE0065">
        <w:rPr>
          <w:rFonts w:ascii="Times New Roman" w:hAnsi="Times New Roman" w:cs="Times New Roman"/>
          <w:sz w:val="24"/>
          <w:szCs w:val="24"/>
        </w:rPr>
        <w:t>М.: Просвещение, 2017.),</w:t>
      </w:r>
      <w:proofErr w:type="gramEnd"/>
      <w:r w:rsidRPr="00DE0065">
        <w:rPr>
          <w:rFonts w:ascii="Times New Roman" w:hAnsi="Times New Roman" w:cs="Times New Roman"/>
          <w:sz w:val="24"/>
          <w:szCs w:val="24"/>
        </w:rPr>
        <w:t xml:space="preserve"> </w:t>
      </w:r>
      <w:proofErr w:type="spellStart"/>
      <w:r w:rsidRPr="00DE0065">
        <w:rPr>
          <w:rFonts w:ascii="Times New Roman" w:hAnsi="Times New Roman" w:cs="Times New Roman"/>
          <w:sz w:val="24"/>
          <w:szCs w:val="24"/>
        </w:rPr>
        <w:t>Г.Я.Мякишев</w:t>
      </w:r>
      <w:proofErr w:type="spellEnd"/>
      <w:r w:rsidRPr="00DE0065">
        <w:rPr>
          <w:rFonts w:ascii="Times New Roman" w:hAnsi="Times New Roman" w:cs="Times New Roman"/>
          <w:sz w:val="24"/>
          <w:szCs w:val="24"/>
        </w:rPr>
        <w:t xml:space="preserve">, </w:t>
      </w:r>
      <w:proofErr w:type="spellStart"/>
      <w:r w:rsidRPr="00DE0065">
        <w:rPr>
          <w:rFonts w:ascii="Times New Roman" w:hAnsi="Times New Roman" w:cs="Times New Roman"/>
          <w:sz w:val="24"/>
          <w:szCs w:val="24"/>
        </w:rPr>
        <w:t>Б.Б.Буховцев</w:t>
      </w:r>
      <w:proofErr w:type="spellEnd"/>
      <w:r>
        <w:rPr>
          <w:rFonts w:ascii="Times New Roman" w:hAnsi="Times New Roman" w:cs="Times New Roman"/>
          <w:sz w:val="24"/>
          <w:szCs w:val="24"/>
        </w:rPr>
        <w:t xml:space="preserve">, Н.Н.Сотский / Под ред.  </w:t>
      </w:r>
      <w:r w:rsidRPr="00DE0065">
        <w:rPr>
          <w:rFonts w:ascii="Times New Roman" w:hAnsi="Times New Roman" w:cs="Times New Roman"/>
          <w:sz w:val="24"/>
          <w:szCs w:val="24"/>
        </w:rPr>
        <w:t xml:space="preserve">Н.А.Парфентьевой,  Физика. 11 класс.                                         </w:t>
      </w:r>
    </w:p>
    <w:p w:rsidR="00C75F9C" w:rsidRPr="00DE0065" w:rsidRDefault="00C75F9C" w:rsidP="00C75F9C">
      <w:pPr>
        <w:pStyle w:val="a4"/>
        <w:numPr>
          <w:ilvl w:val="0"/>
          <w:numId w:val="13"/>
        </w:numPr>
        <w:spacing w:after="0" w:line="240" w:lineRule="auto"/>
        <w:rPr>
          <w:rFonts w:ascii="Times New Roman" w:hAnsi="Times New Roman" w:cs="Times New Roman"/>
          <w:sz w:val="24"/>
          <w:szCs w:val="24"/>
        </w:rPr>
      </w:pPr>
      <w:r w:rsidRPr="00DE0065">
        <w:rPr>
          <w:rFonts w:ascii="Times New Roman" w:hAnsi="Times New Roman" w:cs="Times New Roman"/>
          <w:sz w:val="24"/>
          <w:szCs w:val="24"/>
        </w:rPr>
        <w:t xml:space="preserve">Базовый уровень (комплект с электронным приложением). – </w:t>
      </w:r>
      <w:proofErr w:type="gramStart"/>
      <w:r w:rsidRPr="00DE0065">
        <w:rPr>
          <w:rFonts w:ascii="Times New Roman" w:hAnsi="Times New Roman" w:cs="Times New Roman"/>
          <w:sz w:val="24"/>
          <w:szCs w:val="24"/>
        </w:rPr>
        <w:t>М.: Просвещение, 2017.).</w:t>
      </w:r>
      <w:proofErr w:type="gramEnd"/>
    </w:p>
    <w:p w:rsidR="00C75F9C" w:rsidRPr="00C75F9C" w:rsidRDefault="00C75F9C" w:rsidP="00C75F9C">
      <w:pPr>
        <w:spacing w:after="0" w:line="240" w:lineRule="auto"/>
        <w:rPr>
          <w:rFonts w:ascii="Times New Roman" w:hAnsi="Times New Roman" w:cs="Times New Roman"/>
          <w:sz w:val="24"/>
          <w:szCs w:val="24"/>
        </w:rPr>
      </w:pPr>
    </w:p>
    <w:p w:rsidR="000D4EA6" w:rsidRPr="00764209" w:rsidRDefault="000D4EA6" w:rsidP="000D4EA6">
      <w:pPr>
        <w:rPr>
          <w:rFonts w:ascii="Times New Roman" w:hAnsi="Times New Roman" w:cs="Times New Roman"/>
          <w:b/>
          <w:sz w:val="24"/>
          <w:szCs w:val="24"/>
          <w:u w:val="single"/>
        </w:rPr>
      </w:pPr>
      <w:r w:rsidRPr="00764209">
        <w:rPr>
          <w:rFonts w:ascii="Times New Roman" w:hAnsi="Times New Roman" w:cs="Times New Roman"/>
          <w:b/>
          <w:sz w:val="24"/>
          <w:szCs w:val="24"/>
          <w:u w:val="single"/>
        </w:rPr>
        <w:t>Планируемые предметные результаты освоения учебного предмета;</w:t>
      </w:r>
    </w:p>
    <w:p w:rsidR="000D4EA6" w:rsidRPr="0011244B" w:rsidRDefault="000D4EA6" w:rsidP="000D4EA6">
      <w:p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i/>
          <w:iCs/>
          <w:sz w:val="24"/>
          <w:szCs w:val="24"/>
          <w:lang w:eastAsia="ru-RU"/>
        </w:rPr>
        <w:t>В результате изучения физики на базовом уровне ученик</w:t>
      </w:r>
      <w:r>
        <w:rPr>
          <w:rFonts w:ascii="Times New Roman" w:eastAsia="Times New Roman" w:hAnsi="Times New Roman" w:cs="Times New Roman"/>
          <w:b/>
          <w:bCs/>
          <w:i/>
          <w:iCs/>
          <w:sz w:val="24"/>
          <w:szCs w:val="24"/>
          <w:lang w:eastAsia="ru-RU"/>
        </w:rPr>
        <w:t>:</w:t>
      </w:r>
      <w:r w:rsidRPr="0011244B">
        <w:rPr>
          <w:rFonts w:ascii="Times New Roman" w:eastAsia="Times New Roman" w:hAnsi="Times New Roman" w:cs="Times New Roman"/>
          <w:b/>
          <w:bCs/>
          <w:i/>
          <w:iCs/>
          <w:sz w:val="24"/>
          <w:szCs w:val="24"/>
          <w:lang w:eastAsia="ru-RU"/>
        </w:rPr>
        <w:t xml:space="preserve"> </w:t>
      </w:r>
      <w:r>
        <w:rPr>
          <w:rFonts w:ascii="Times New Roman" w:eastAsia="Times New Roman" w:hAnsi="Times New Roman" w:cs="Times New Roman"/>
          <w:sz w:val="24"/>
          <w:szCs w:val="24"/>
          <w:lang w:eastAsia="ru-RU"/>
        </w:rPr>
        <w:br/>
      </w:r>
      <w:r>
        <w:rPr>
          <w:rFonts w:ascii="Times New Roman" w:eastAsia="Times New Roman" w:hAnsi="Times New Roman" w:cs="Times New Roman"/>
          <w:b/>
          <w:bCs/>
          <w:sz w:val="24"/>
          <w:szCs w:val="24"/>
          <w:lang w:eastAsia="ru-RU"/>
        </w:rPr>
        <w:t>узнает:</w:t>
      </w:r>
    </w:p>
    <w:p w:rsidR="000D4EA6" w:rsidRPr="0011244B" w:rsidRDefault="000D4EA6" w:rsidP="000D4E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1244B">
        <w:rPr>
          <w:rFonts w:ascii="Times New Roman" w:eastAsia="Times New Roman" w:hAnsi="Times New Roman" w:cs="Times New Roman"/>
          <w:b/>
          <w:bCs/>
          <w:i/>
          <w:iCs/>
          <w:sz w:val="24"/>
          <w:szCs w:val="24"/>
          <w:lang w:eastAsia="ru-RU"/>
        </w:rPr>
        <w:t>смысл понятий:</w:t>
      </w:r>
      <w:r w:rsidRPr="0011244B">
        <w:rPr>
          <w:rFonts w:ascii="Times New Roman" w:eastAsia="Times New Roman" w:hAnsi="Times New Roman" w:cs="Times New Roman"/>
          <w:sz w:val="24"/>
          <w:szCs w:val="24"/>
          <w:lang w:eastAsia="ru-RU"/>
        </w:rPr>
        <w:t xml:space="preserve"> физическое явление, гипотеза, за</w:t>
      </w:r>
      <w:r w:rsidRPr="0011244B">
        <w:rPr>
          <w:rFonts w:ascii="Times New Roman" w:eastAsia="Times New Roman" w:hAnsi="Times New Roman" w:cs="Times New Roman"/>
          <w:sz w:val="24"/>
          <w:szCs w:val="24"/>
          <w:lang w:eastAsia="ru-RU"/>
        </w:rPr>
        <w:softHyphen/>
        <w:t>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roofErr w:type="gramEnd"/>
    </w:p>
    <w:p w:rsidR="000D4EA6" w:rsidRPr="0011244B" w:rsidRDefault="000D4EA6" w:rsidP="000D4E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11244B">
        <w:rPr>
          <w:rFonts w:ascii="Times New Roman" w:eastAsia="Times New Roman" w:hAnsi="Times New Roman" w:cs="Times New Roman"/>
          <w:b/>
          <w:bCs/>
          <w:sz w:val="24"/>
          <w:szCs w:val="24"/>
          <w:lang w:eastAsia="ru-RU"/>
        </w:rPr>
        <w:t>смысл физических величин:</w:t>
      </w:r>
      <w:r w:rsidRPr="0011244B">
        <w:rPr>
          <w:rFonts w:ascii="Times New Roman" w:eastAsia="Times New Roman" w:hAnsi="Times New Roman" w:cs="Times New Roman"/>
          <w:sz w:val="24"/>
          <w:szCs w:val="24"/>
          <w:lang w:eastAsia="ru-RU"/>
        </w:rPr>
        <w:t xml:space="preserve"> скорость, ускорение, масса, сила, импульс, работа, механическая энергия, внут</w:t>
      </w:r>
      <w:r w:rsidRPr="0011244B">
        <w:rPr>
          <w:rFonts w:ascii="Times New Roman" w:eastAsia="Times New Roman" w:hAnsi="Times New Roman" w:cs="Times New Roman"/>
          <w:sz w:val="24"/>
          <w:szCs w:val="24"/>
          <w:lang w:eastAsia="ru-RU"/>
        </w:rPr>
        <w:softHyphen/>
        <w:t>ренняя энергия, абсолютная температура, средняя кине</w:t>
      </w:r>
      <w:r w:rsidRPr="0011244B">
        <w:rPr>
          <w:rFonts w:ascii="Times New Roman" w:eastAsia="Times New Roman" w:hAnsi="Times New Roman" w:cs="Times New Roman"/>
          <w:sz w:val="24"/>
          <w:szCs w:val="24"/>
          <w:lang w:eastAsia="ru-RU"/>
        </w:rPr>
        <w:softHyphen/>
        <w:t>тическая энергия частиц вещества, количество теплоты, элементарный электрический заряд;</w:t>
      </w:r>
      <w:proofErr w:type="gramEnd"/>
    </w:p>
    <w:p w:rsidR="000D4EA6" w:rsidRPr="0011244B" w:rsidRDefault="000D4EA6" w:rsidP="000D4EA6">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смысл физических законов</w:t>
      </w:r>
      <w:r w:rsidRPr="0011244B">
        <w:rPr>
          <w:rFonts w:ascii="Times New Roman" w:eastAsia="Times New Roman" w:hAnsi="Times New Roman" w:cs="Times New Roman"/>
          <w:sz w:val="24"/>
          <w:szCs w:val="24"/>
          <w:lang w:eastAsia="ru-RU"/>
        </w:rPr>
        <w:t xml:space="preserve"> классической механи</w:t>
      </w:r>
      <w:r w:rsidRPr="0011244B">
        <w:rPr>
          <w:rFonts w:ascii="Times New Roman" w:eastAsia="Times New Roman" w:hAnsi="Times New Roman" w:cs="Times New Roman"/>
          <w:sz w:val="24"/>
          <w:szCs w:val="24"/>
          <w:lang w:eastAsia="ru-RU"/>
        </w:rPr>
        <w:softHyphen/>
        <w:t>ки, всемирного тяготения, сохранения энергии, импульса и электрического заряда, термодинамики, электромагнит</w:t>
      </w:r>
      <w:r w:rsidRPr="0011244B">
        <w:rPr>
          <w:rFonts w:ascii="Times New Roman" w:eastAsia="Times New Roman" w:hAnsi="Times New Roman" w:cs="Times New Roman"/>
          <w:sz w:val="24"/>
          <w:szCs w:val="24"/>
          <w:lang w:eastAsia="ru-RU"/>
        </w:rPr>
        <w:softHyphen/>
        <w:t>ной индукции, фотоэффекта;</w:t>
      </w:r>
    </w:p>
    <w:p w:rsidR="000D4EA6" w:rsidRPr="00E27639" w:rsidRDefault="000D4EA6" w:rsidP="000D4EA6">
      <w:pPr>
        <w:numPr>
          <w:ilvl w:val="0"/>
          <w:numId w:val="1"/>
        </w:numPr>
        <w:tabs>
          <w:tab w:val="clear" w:pos="720"/>
          <w:tab w:val="num" w:pos="0"/>
        </w:tabs>
        <w:spacing w:after="0" w:line="240" w:lineRule="auto"/>
        <w:ind w:left="0" w:firstLine="426"/>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вклад российских и зарубежных ученых,</w:t>
      </w:r>
      <w:r w:rsidRPr="0011244B">
        <w:rPr>
          <w:rFonts w:ascii="Times New Roman" w:eastAsia="Times New Roman" w:hAnsi="Times New Roman" w:cs="Times New Roman"/>
          <w:sz w:val="24"/>
          <w:szCs w:val="24"/>
          <w:lang w:eastAsia="ru-RU"/>
        </w:rPr>
        <w:t xml:space="preserve"> оказав</w:t>
      </w:r>
      <w:r w:rsidRPr="0011244B">
        <w:rPr>
          <w:rFonts w:ascii="Times New Roman" w:eastAsia="Times New Roman" w:hAnsi="Times New Roman" w:cs="Times New Roman"/>
          <w:sz w:val="24"/>
          <w:szCs w:val="24"/>
          <w:lang w:eastAsia="ru-RU"/>
        </w:rPr>
        <w:softHyphen/>
        <w:t>ших значительное влияние на развитие физики</w:t>
      </w:r>
      <w:proofErr w:type="gramStart"/>
      <w:r w:rsidRPr="0011244B">
        <w:rPr>
          <w:rFonts w:ascii="Times New Roman" w:eastAsia="Times New Roman" w:hAnsi="Times New Roman" w:cs="Times New Roman"/>
          <w:sz w:val="24"/>
          <w:szCs w:val="24"/>
          <w:lang w:eastAsia="ru-RU"/>
        </w:rPr>
        <w:t>.</w:t>
      </w:r>
      <w:proofErr w:type="gramEnd"/>
      <w:r w:rsidRPr="00E27639">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b/>
          <w:bCs/>
          <w:sz w:val="24"/>
          <w:szCs w:val="24"/>
          <w:lang w:eastAsia="ru-RU"/>
        </w:rPr>
        <w:t>н</w:t>
      </w:r>
      <w:proofErr w:type="gramEnd"/>
      <w:r>
        <w:rPr>
          <w:rFonts w:ascii="Times New Roman" w:eastAsia="Times New Roman" w:hAnsi="Times New Roman" w:cs="Times New Roman"/>
          <w:b/>
          <w:bCs/>
          <w:sz w:val="24"/>
          <w:szCs w:val="24"/>
          <w:lang w:eastAsia="ru-RU"/>
        </w:rPr>
        <w:t>аучится:</w:t>
      </w:r>
    </w:p>
    <w:p w:rsidR="000D4EA6" w:rsidRPr="0011244B" w:rsidRDefault="000D4EA6" w:rsidP="000D4EA6">
      <w:pPr>
        <w:numPr>
          <w:ilvl w:val="0"/>
          <w:numId w:val="2"/>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описывать и объяснять физические явления и свойства тел:</w:t>
      </w:r>
      <w:r w:rsidRPr="0011244B">
        <w:rPr>
          <w:rFonts w:ascii="Times New Roman" w:eastAsia="Times New Roman" w:hAnsi="Times New Roman" w:cs="Times New Roman"/>
          <w:sz w:val="24"/>
          <w:szCs w:val="24"/>
          <w:lang w:eastAsia="ru-RU"/>
        </w:rPr>
        <w:t xml:space="preserve"> движение небесных тел и искусственных спутников Земли; свойства газов, жидкостей и твердых тел; электромагнитная индукция, распространение электро</w:t>
      </w:r>
      <w:r w:rsidRPr="0011244B">
        <w:rPr>
          <w:rFonts w:ascii="Times New Roman" w:eastAsia="Times New Roman" w:hAnsi="Times New Roman" w:cs="Times New Roman"/>
          <w:sz w:val="24"/>
          <w:szCs w:val="24"/>
          <w:lang w:eastAsia="ru-RU"/>
        </w:rPr>
        <w:softHyphen/>
        <w:t>магнитных волн; волновые свойства света; излучение и поглощение света атомом; фотоэффект;</w:t>
      </w:r>
    </w:p>
    <w:p w:rsidR="000D4EA6" w:rsidRPr="0011244B" w:rsidRDefault="000D4EA6" w:rsidP="000D4EA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отличать</w:t>
      </w:r>
      <w:r w:rsidRPr="0011244B">
        <w:rPr>
          <w:rFonts w:ascii="Times New Roman" w:eastAsia="Times New Roman" w:hAnsi="Times New Roman" w:cs="Times New Roman"/>
          <w:sz w:val="24"/>
          <w:szCs w:val="24"/>
          <w:lang w:eastAsia="ru-RU"/>
        </w:rPr>
        <w:t xml:space="preserve"> гипотезы от научных теорий; </w:t>
      </w:r>
      <w:r w:rsidRPr="0011244B">
        <w:rPr>
          <w:rFonts w:ascii="Times New Roman" w:eastAsia="Times New Roman" w:hAnsi="Times New Roman" w:cs="Times New Roman"/>
          <w:b/>
          <w:bCs/>
          <w:sz w:val="24"/>
          <w:szCs w:val="24"/>
          <w:lang w:eastAsia="ru-RU"/>
        </w:rPr>
        <w:t>делать вы</w:t>
      </w:r>
      <w:r w:rsidRPr="0011244B">
        <w:rPr>
          <w:rFonts w:ascii="Times New Roman" w:eastAsia="Times New Roman" w:hAnsi="Times New Roman" w:cs="Times New Roman"/>
          <w:b/>
          <w:bCs/>
          <w:sz w:val="24"/>
          <w:szCs w:val="24"/>
          <w:lang w:eastAsia="ru-RU"/>
        </w:rPr>
        <w:softHyphen/>
        <w:t xml:space="preserve">воды </w:t>
      </w:r>
      <w:r w:rsidRPr="0011244B">
        <w:rPr>
          <w:rFonts w:ascii="Times New Roman" w:eastAsia="Times New Roman" w:hAnsi="Times New Roman" w:cs="Times New Roman"/>
          <w:sz w:val="24"/>
          <w:szCs w:val="24"/>
          <w:lang w:eastAsia="ru-RU"/>
        </w:rPr>
        <w:t xml:space="preserve">на основе экспериментальных данных; </w:t>
      </w:r>
      <w:r w:rsidRPr="0011244B">
        <w:rPr>
          <w:rFonts w:ascii="Times New Roman" w:eastAsia="Times New Roman" w:hAnsi="Times New Roman" w:cs="Times New Roman"/>
          <w:b/>
          <w:bCs/>
          <w:sz w:val="24"/>
          <w:szCs w:val="24"/>
          <w:lang w:eastAsia="ru-RU"/>
        </w:rPr>
        <w:t>приводить примеры</w:t>
      </w:r>
      <w:r w:rsidRPr="0011244B">
        <w:rPr>
          <w:rFonts w:ascii="Times New Roman" w:eastAsia="Times New Roman" w:hAnsi="Times New Roman" w:cs="Times New Roman"/>
          <w:sz w:val="24"/>
          <w:szCs w:val="24"/>
          <w:lang w:eastAsia="ru-RU"/>
        </w:rPr>
        <w:t>, показывающие, что наблюдения и экспери</w:t>
      </w:r>
      <w:r w:rsidRPr="0011244B">
        <w:rPr>
          <w:rFonts w:ascii="Times New Roman" w:eastAsia="Times New Roman" w:hAnsi="Times New Roman" w:cs="Times New Roman"/>
          <w:sz w:val="24"/>
          <w:szCs w:val="24"/>
          <w:lang w:eastAsia="ru-RU"/>
        </w:rPr>
        <w:softHyphen/>
        <w:t>менты являются основой для выдвижения гипотез и тео</w:t>
      </w:r>
      <w:r w:rsidRPr="0011244B">
        <w:rPr>
          <w:rFonts w:ascii="Times New Roman" w:eastAsia="Times New Roman" w:hAnsi="Times New Roman" w:cs="Times New Roman"/>
          <w:sz w:val="24"/>
          <w:szCs w:val="24"/>
          <w:lang w:eastAsia="ru-RU"/>
        </w:rPr>
        <w:softHyphen/>
        <w:t>рий, позволяют проверить истинность теоретических вы</w:t>
      </w:r>
      <w:r w:rsidRPr="0011244B">
        <w:rPr>
          <w:rFonts w:ascii="Times New Roman" w:eastAsia="Times New Roman" w:hAnsi="Times New Roman" w:cs="Times New Roman"/>
          <w:sz w:val="24"/>
          <w:szCs w:val="24"/>
          <w:lang w:eastAsia="ru-RU"/>
        </w:rPr>
        <w:softHyphen/>
        <w:t>водов; физическая теория дает возможность объяснять известные явления природы и научные факты, предсказы</w:t>
      </w:r>
      <w:r w:rsidRPr="0011244B">
        <w:rPr>
          <w:rFonts w:ascii="Times New Roman" w:eastAsia="Times New Roman" w:hAnsi="Times New Roman" w:cs="Times New Roman"/>
          <w:sz w:val="24"/>
          <w:szCs w:val="24"/>
          <w:lang w:eastAsia="ru-RU"/>
        </w:rPr>
        <w:softHyphen/>
        <w:t>вать еще неизвестные явления;</w:t>
      </w:r>
    </w:p>
    <w:p w:rsidR="000D4EA6" w:rsidRPr="0011244B" w:rsidRDefault="000D4EA6" w:rsidP="000D4EA6">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приводить примеры практического использо</w:t>
      </w:r>
      <w:r w:rsidRPr="0011244B">
        <w:rPr>
          <w:rFonts w:ascii="Times New Roman" w:eastAsia="Times New Roman" w:hAnsi="Times New Roman" w:cs="Times New Roman"/>
          <w:b/>
          <w:bCs/>
          <w:sz w:val="24"/>
          <w:szCs w:val="24"/>
          <w:lang w:eastAsia="ru-RU"/>
        </w:rPr>
        <w:softHyphen/>
        <w:t>вания физических знаний</w:t>
      </w:r>
      <w:r w:rsidRPr="0011244B">
        <w:rPr>
          <w:rFonts w:ascii="Times New Roman" w:eastAsia="Times New Roman" w:hAnsi="Times New Roman" w:cs="Times New Roman"/>
          <w:sz w:val="24"/>
          <w:szCs w:val="24"/>
          <w:lang w:eastAsia="ru-RU"/>
        </w:rPr>
        <w:t>: законов механики, термо</w:t>
      </w:r>
      <w:r w:rsidRPr="0011244B">
        <w:rPr>
          <w:rFonts w:ascii="Times New Roman" w:eastAsia="Times New Roman" w:hAnsi="Times New Roman" w:cs="Times New Roman"/>
          <w:sz w:val="24"/>
          <w:szCs w:val="24"/>
          <w:lang w:eastAsia="ru-RU"/>
        </w:rPr>
        <w:softHyphen/>
        <w:t>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w:t>
      </w:r>
      <w:r w:rsidRPr="0011244B">
        <w:rPr>
          <w:rFonts w:ascii="Times New Roman" w:eastAsia="Times New Roman" w:hAnsi="Times New Roman" w:cs="Times New Roman"/>
          <w:sz w:val="24"/>
          <w:szCs w:val="24"/>
          <w:lang w:eastAsia="ru-RU"/>
        </w:rPr>
        <w:softHyphen/>
        <w:t>ной энергетики, лазеров;</w:t>
      </w:r>
    </w:p>
    <w:p w:rsidR="000D4EA6" w:rsidRDefault="000D4EA6" w:rsidP="000D4EA6">
      <w:pPr>
        <w:numPr>
          <w:ilvl w:val="0"/>
          <w:numId w:val="2"/>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 xml:space="preserve">воспринимать и на основе полученных знаний самостоятельно оценивать </w:t>
      </w:r>
      <w:r w:rsidRPr="0011244B">
        <w:rPr>
          <w:rFonts w:ascii="Times New Roman" w:eastAsia="Times New Roman" w:hAnsi="Times New Roman" w:cs="Times New Roman"/>
          <w:sz w:val="24"/>
          <w:szCs w:val="24"/>
          <w:lang w:eastAsia="ru-RU"/>
        </w:rPr>
        <w:t>информацию, содержащу</w:t>
      </w:r>
      <w:r w:rsidRPr="0011244B">
        <w:rPr>
          <w:rFonts w:ascii="Times New Roman" w:eastAsia="Times New Roman" w:hAnsi="Times New Roman" w:cs="Times New Roman"/>
          <w:sz w:val="24"/>
          <w:szCs w:val="24"/>
          <w:lang w:eastAsia="ru-RU"/>
        </w:rPr>
        <w:softHyphen/>
        <w:t>юся в сообщениях СМИ, Интернете, научно-популярных статьях;</w:t>
      </w:r>
    </w:p>
    <w:p w:rsidR="000D4EA6" w:rsidRPr="0007418B" w:rsidRDefault="000D4EA6" w:rsidP="000D4EA6">
      <w:pPr>
        <w:spacing w:after="0" w:line="240" w:lineRule="auto"/>
        <w:ind w:left="720" w:hanging="720"/>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научится </w:t>
      </w:r>
      <w:r w:rsidRPr="0007418B">
        <w:rPr>
          <w:rFonts w:ascii="Times New Roman" w:eastAsia="Times New Roman" w:hAnsi="Times New Roman" w:cs="Times New Roman"/>
          <w:b/>
          <w:bCs/>
          <w:sz w:val="24"/>
          <w:szCs w:val="24"/>
          <w:lang w:eastAsia="ru-RU"/>
        </w:rPr>
        <w:t>использовать приобретенные знания и умения в практиче</w:t>
      </w:r>
      <w:r w:rsidRPr="0007418B">
        <w:rPr>
          <w:rFonts w:ascii="Times New Roman" w:eastAsia="Times New Roman" w:hAnsi="Times New Roman" w:cs="Times New Roman"/>
          <w:b/>
          <w:bCs/>
          <w:sz w:val="24"/>
          <w:szCs w:val="24"/>
          <w:lang w:eastAsia="ru-RU"/>
        </w:rPr>
        <w:softHyphen/>
        <w:t xml:space="preserve">ской деятельности и повседневной жизни </w:t>
      </w:r>
      <w:proofErr w:type="gramStart"/>
      <w:r w:rsidRPr="0007418B">
        <w:rPr>
          <w:rFonts w:ascii="Times New Roman" w:eastAsia="Times New Roman" w:hAnsi="Times New Roman" w:cs="Times New Roman"/>
          <w:b/>
          <w:bCs/>
          <w:sz w:val="24"/>
          <w:szCs w:val="24"/>
          <w:lang w:eastAsia="ru-RU"/>
        </w:rPr>
        <w:t>для</w:t>
      </w:r>
      <w:proofErr w:type="gramEnd"/>
      <w:r w:rsidRPr="0007418B">
        <w:rPr>
          <w:rFonts w:ascii="Times New Roman" w:eastAsia="Times New Roman" w:hAnsi="Times New Roman" w:cs="Times New Roman"/>
          <w:b/>
          <w:bCs/>
          <w:sz w:val="24"/>
          <w:szCs w:val="24"/>
          <w:lang w:eastAsia="ru-RU"/>
        </w:rPr>
        <w:t>:</w:t>
      </w:r>
    </w:p>
    <w:p w:rsidR="000D4EA6" w:rsidRPr="0011244B" w:rsidRDefault="000D4EA6" w:rsidP="000D4EA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обеспечения безопасности жизнедеятельности в процессе использования транспортных средств, бытовых электро</w:t>
      </w:r>
      <w:r w:rsidRPr="0011244B">
        <w:rPr>
          <w:rFonts w:ascii="Times New Roman" w:eastAsia="Times New Roman" w:hAnsi="Times New Roman" w:cs="Times New Roman"/>
          <w:sz w:val="24"/>
          <w:szCs w:val="24"/>
          <w:lang w:eastAsia="ru-RU"/>
        </w:rPr>
        <w:softHyphen/>
        <w:t>приборов, средств радио- и телекоммуникационной связи;</w:t>
      </w:r>
    </w:p>
    <w:p w:rsidR="000D4EA6" w:rsidRPr="0011244B" w:rsidRDefault="000D4EA6" w:rsidP="000D4EA6">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lastRenderedPageBreak/>
        <w:t>оценки влияния на организм человека и другие орга</w:t>
      </w:r>
      <w:r w:rsidRPr="0011244B">
        <w:rPr>
          <w:rFonts w:ascii="Times New Roman" w:eastAsia="Times New Roman" w:hAnsi="Times New Roman" w:cs="Times New Roman"/>
          <w:sz w:val="24"/>
          <w:szCs w:val="24"/>
          <w:lang w:eastAsia="ru-RU"/>
        </w:rPr>
        <w:softHyphen/>
        <w:t>низмы загрязнения окружающей среды;</w:t>
      </w:r>
    </w:p>
    <w:p w:rsidR="003E4FF3" w:rsidRPr="003E4FF3" w:rsidRDefault="000D4EA6" w:rsidP="003E4FF3">
      <w:pPr>
        <w:numPr>
          <w:ilvl w:val="0"/>
          <w:numId w:val="3"/>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рационального природопользования и защиты окру</w:t>
      </w:r>
      <w:r w:rsidRPr="0011244B">
        <w:rPr>
          <w:rFonts w:ascii="Times New Roman" w:eastAsia="Times New Roman" w:hAnsi="Times New Roman" w:cs="Times New Roman"/>
          <w:sz w:val="24"/>
          <w:szCs w:val="24"/>
          <w:lang w:eastAsia="ru-RU"/>
        </w:rPr>
        <w:softHyphen/>
        <w:t>жающей среды.</w:t>
      </w:r>
    </w:p>
    <w:p w:rsidR="003E4FF3" w:rsidRPr="00E5706C" w:rsidRDefault="003E4FF3" w:rsidP="003E4FF3">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E5706C">
        <w:rPr>
          <w:rFonts w:ascii="Times New Roman" w:hAnsi="Times New Roman" w:cs="Times New Roman"/>
          <w:b/>
          <w:sz w:val="24"/>
          <w:szCs w:val="24"/>
        </w:rPr>
        <w:t>Механические явления</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научится: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w:t>
      </w:r>
      <w:proofErr w:type="gramEnd"/>
      <w:r w:rsidRPr="00E5706C">
        <w:rPr>
          <w:rFonts w:ascii="Times New Roman" w:hAnsi="Times New Roman" w:cs="Times New Roman"/>
          <w:sz w:val="24"/>
          <w:szCs w:val="24"/>
        </w:rPr>
        <w:t>, резонанс, волновое движение (звук);</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w:t>
      </w:r>
      <w:proofErr w:type="gramEnd"/>
      <w:r w:rsidRPr="00E5706C">
        <w:rPr>
          <w:rFonts w:ascii="Times New Roman" w:hAnsi="Times New Roman" w:cs="Times New Roman"/>
          <w:sz w:val="24"/>
          <w:szCs w:val="24"/>
        </w:rPr>
        <w:t xml:space="preserve">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w:t>
      </w:r>
      <w:proofErr w:type="gramEnd"/>
      <w:r w:rsidRPr="00E5706C">
        <w:rPr>
          <w:rFonts w:ascii="Times New Roman" w:hAnsi="Times New Roman" w:cs="Times New Roman"/>
          <w:sz w:val="24"/>
          <w:szCs w:val="24"/>
        </w:rPr>
        <w:t xml:space="preserve">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получит возможность научиться: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proofErr w:type="gramStart"/>
      <w:r w:rsidRPr="00E5706C">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roofErr w:type="gramEnd"/>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3E4FF3" w:rsidRPr="00E5706C" w:rsidRDefault="003E4FF3" w:rsidP="003E4FF3">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E5706C">
        <w:rPr>
          <w:rFonts w:ascii="Times New Roman" w:hAnsi="Times New Roman" w:cs="Times New Roman"/>
          <w:b/>
          <w:sz w:val="24"/>
          <w:szCs w:val="24"/>
        </w:rPr>
        <w:t>Тепловые явления</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научится: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w:t>
      </w:r>
      <w:r w:rsidRPr="00E5706C">
        <w:rPr>
          <w:rFonts w:ascii="Times New Roman" w:hAnsi="Times New Roman" w:cs="Times New Roman"/>
          <w:sz w:val="24"/>
          <w:szCs w:val="24"/>
        </w:rPr>
        <w:lastRenderedPageBreak/>
        <w:t xml:space="preserve">(охлаждении), большая сжимаемость газов, малая сжимаемость жидкостей и твердых тел; </w:t>
      </w:r>
      <w:proofErr w:type="gramStart"/>
      <w:r w:rsidRPr="00E5706C">
        <w:rPr>
          <w:rFonts w:ascii="Times New Roman" w:hAnsi="Times New Roman" w:cs="Times New Roman"/>
          <w:sz w:val="24"/>
          <w:szCs w:val="24"/>
        </w:rPr>
        <w:t>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roofErr w:type="gramEnd"/>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roofErr w:type="gramEnd"/>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w:t>
      </w:r>
      <w:proofErr w:type="gramEnd"/>
      <w:r w:rsidRPr="00E5706C">
        <w:rPr>
          <w:rFonts w:ascii="Times New Roman" w:hAnsi="Times New Roman" w:cs="Times New Roman"/>
          <w:sz w:val="24"/>
          <w:szCs w:val="24"/>
        </w:rPr>
        <w:t xml:space="preserve"> физической величины.</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получит возможность научиться: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 xml:space="preserve">использовать знания </w:t>
      </w:r>
      <w:proofErr w:type="gramStart"/>
      <w:r w:rsidRPr="00E5706C">
        <w:rPr>
          <w:rFonts w:ascii="Times New Roman" w:hAnsi="Times New Roman" w:cs="Times New Roman"/>
          <w:i/>
          <w:sz w:val="24"/>
          <w:szCs w:val="24"/>
        </w:rPr>
        <w:t>о тепловых явлениях в повседневной жизни для обеспечения безопасности при обращении с приборами</w:t>
      </w:r>
      <w:proofErr w:type="gramEnd"/>
      <w:r w:rsidRPr="00E5706C">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3E4FF3" w:rsidRPr="00E5706C" w:rsidRDefault="003E4FF3" w:rsidP="003E4FF3">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E5706C">
        <w:rPr>
          <w:rFonts w:ascii="Times New Roman" w:hAnsi="Times New Roman" w:cs="Times New Roman"/>
          <w:b/>
          <w:sz w:val="24"/>
          <w:szCs w:val="24"/>
        </w:rPr>
        <w:t>Электрические и магнитные явления</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научится: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w:t>
      </w:r>
      <w:proofErr w:type="gramEnd"/>
      <w:r w:rsidRPr="00E5706C">
        <w:rPr>
          <w:rFonts w:ascii="Times New Roman" w:hAnsi="Times New Roman" w:cs="Times New Roman"/>
          <w:sz w:val="24"/>
          <w:szCs w:val="24"/>
        </w:rPr>
        <w:t xml:space="preserve"> света.</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w:t>
      </w:r>
      <w:proofErr w:type="gramStart"/>
      <w:r w:rsidRPr="00E5706C">
        <w:rPr>
          <w:rFonts w:ascii="Times New Roman" w:hAnsi="Times New Roman" w:cs="Times New Roman"/>
          <w:sz w:val="24"/>
          <w:szCs w:val="24"/>
        </w:rPr>
        <w:t>описании</w:t>
      </w:r>
      <w:proofErr w:type="gramEnd"/>
      <w:r w:rsidRPr="00E5706C">
        <w:rPr>
          <w:rFonts w:ascii="Times New Roman" w:hAnsi="Times New Roman" w:cs="Times New Roman"/>
          <w:sz w:val="24"/>
          <w:szCs w:val="24"/>
        </w:rPr>
        <w:t xml:space="preserve"> верно трактовать физический смысл используемых величин, их обозначения и единицы измерения; находить формулы, связывающие данную физическую величину </w:t>
      </w:r>
      <w:r w:rsidRPr="00E5706C">
        <w:rPr>
          <w:rFonts w:ascii="Times New Roman" w:hAnsi="Times New Roman" w:cs="Times New Roman"/>
          <w:sz w:val="24"/>
          <w:szCs w:val="24"/>
        </w:rPr>
        <w:lastRenderedPageBreak/>
        <w:t>с другими величинами.</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w:t>
      </w:r>
      <w:proofErr w:type="gramStart"/>
      <w:r w:rsidRPr="00E5706C">
        <w:rPr>
          <w:rFonts w:ascii="Times New Roman" w:hAnsi="Times New Roman" w:cs="Times New Roman"/>
          <w:sz w:val="24"/>
          <w:szCs w:val="24"/>
        </w:rPr>
        <w:t>Джоуля-Ленца</w:t>
      </w:r>
      <w:proofErr w:type="gramEnd"/>
      <w:r w:rsidRPr="00E5706C">
        <w:rPr>
          <w:rFonts w:ascii="Times New Roman" w:hAnsi="Times New Roman" w:cs="Times New Roman"/>
          <w:sz w:val="24"/>
          <w:szCs w:val="24"/>
        </w:rPr>
        <w:t>,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приводить примеры практического использования физических знаний </w:t>
      </w:r>
      <w:proofErr w:type="gramStart"/>
      <w:r w:rsidRPr="00E5706C">
        <w:rPr>
          <w:rFonts w:ascii="Times New Roman" w:hAnsi="Times New Roman" w:cs="Times New Roman"/>
          <w:sz w:val="24"/>
          <w:szCs w:val="24"/>
        </w:rPr>
        <w:t>о</w:t>
      </w:r>
      <w:proofErr w:type="gramEnd"/>
      <w:r w:rsidRPr="00E5706C">
        <w:rPr>
          <w:rFonts w:ascii="Times New Roman" w:hAnsi="Times New Roman" w:cs="Times New Roman"/>
          <w:sz w:val="24"/>
          <w:szCs w:val="24"/>
        </w:rPr>
        <w:t xml:space="preserve"> электромагнитных явлениях</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proofErr w:type="gramStart"/>
      <w:r w:rsidRPr="00E5706C">
        <w:rPr>
          <w:rFonts w:ascii="Times New Roman" w:hAnsi="Times New Roman" w:cs="Times New Roman"/>
          <w:sz w:val="24"/>
          <w:szCs w:val="24"/>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w:t>
      </w:r>
      <w:proofErr w:type="spellStart"/>
      <w:r w:rsidRPr="00E5706C">
        <w:rPr>
          <w:rFonts w:ascii="Times New Roman" w:hAnsi="Times New Roman" w:cs="Times New Roman"/>
          <w:sz w:val="24"/>
          <w:szCs w:val="24"/>
        </w:rPr>
        <w:t>припоследовательномипараллельном</w:t>
      </w:r>
      <w:proofErr w:type="spellEnd"/>
      <w:proofErr w:type="gramEnd"/>
      <w:r w:rsidRPr="00E5706C">
        <w:rPr>
          <w:rFonts w:ascii="Times New Roman" w:hAnsi="Times New Roman" w:cs="Times New Roman"/>
          <w:sz w:val="24"/>
          <w:szCs w:val="24"/>
        </w:rPr>
        <w:t xml:space="preserve"> </w:t>
      </w:r>
      <w:proofErr w:type="gramStart"/>
      <w:r w:rsidRPr="00E5706C">
        <w:rPr>
          <w:rFonts w:ascii="Times New Roman" w:hAnsi="Times New Roman" w:cs="Times New Roman"/>
          <w:sz w:val="24"/>
          <w:szCs w:val="24"/>
        </w:rPr>
        <w:t>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roofErr w:type="gramEnd"/>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получит возможность научиться: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 xml:space="preserve">использовать знания </w:t>
      </w:r>
      <w:proofErr w:type="gramStart"/>
      <w:r w:rsidRPr="00E5706C">
        <w:rPr>
          <w:rFonts w:ascii="Times New Roman" w:hAnsi="Times New Roman" w:cs="Times New Roman"/>
          <w:i/>
          <w:sz w:val="24"/>
          <w:szCs w:val="24"/>
        </w:rPr>
        <w:t>об электромагнитных явлениях в повседневной жизни для обеспечения безопасности при обращении с приборами</w:t>
      </w:r>
      <w:proofErr w:type="gramEnd"/>
      <w:r w:rsidRPr="00E5706C">
        <w:rPr>
          <w:rFonts w:ascii="Times New Roman" w:hAnsi="Times New Roman" w:cs="Times New Roman"/>
          <w:i/>
          <w:sz w:val="24"/>
          <w:szCs w:val="24"/>
        </w:rPr>
        <w:t xml:space="preserve">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 xml:space="preserve">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w:t>
      </w:r>
      <w:proofErr w:type="gramStart"/>
      <w:r w:rsidRPr="00E5706C">
        <w:rPr>
          <w:rFonts w:ascii="Times New Roman" w:hAnsi="Times New Roman" w:cs="Times New Roman"/>
          <w:i/>
          <w:sz w:val="24"/>
          <w:szCs w:val="24"/>
        </w:rPr>
        <w:t>Джоуля-Ленца</w:t>
      </w:r>
      <w:proofErr w:type="gramEnd"/>
      <w:r w:rsidRPr="00E5706C">
        <w:rPr>
          <w:rFonts w:ascii="Times New Roman" w:hAnsi="Times New Roman" w:cs="Times New Roman"/>
          <w:i/>
          <w:sz w:val="24"/>
          <w:szCs w:val="24"/>
        </w:rPr>
        <w:t xml:space="preserve"> и др.);</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3E4FF3" w:rsidRPr="00E5706C" w:rsidRDefault="003E4FF3" w:rsidP="003E4FF3">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E5706C">
        <w:rPr>
          <w:rFonts w:ascii="Times New Roman" w:hAnsi="Times New Roman" w:cs="Times New Roman"/>
          <w:b/>
          <w:sz w:val="24"/>
          <w:szCs w:val="24"/>
        </w:rPr>
        <w:t>Квантовые явления</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научится: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 xml:space="preserve">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w:t>
      </w:r>
      <w:proofErr w:type="gramStart"/>
      <w:r w:rsidRPr="00E5706C">
        <w:rPr>
          <w:rFonts w:ascii="Times New Roman" w:hAnsi="Times New Roman" w:cs="Times New Roman"/>
          <w:sz w:val="24"/>
          <w:szCs w:val="24"/>
        </w:rPr>
        <w:t>γ-</w:t>
      </w:r>
      <w:proofErr w:type="gramEnd"/>
      <w:r w:rsidRPr="00E5706C">
        <w:rPr>
          <w:rFonts w:ascii="Times New Roman" w:hAnsi="Times New Roman" w:cs="Times New Roman"/>
          <w:sz w:val="24"/>
          <w:szCs w:val="24"/>
        </w:rPr>
        <w:t>излучения, возникновение линейчатого спектра излучения атома;</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3E4FF3" w:rsidRPr="00E5706C" w:rsidRDefault="003E4FF3" w:rsidP="003E4FF3">
      <w:pPr>
        <w:tabs>
          <w:tab w:val="left" w:pos="709"/>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получит возможность научиться: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соотносить энергию связи атомных ядер с дефектом массы;</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 xml:space="preserve">приводить примеры влияния радиоактивных излучений на живые организмы; понимать </w:t>
      </w:r>
      <w:r w:rsidRPr="00E5706C">
        <w:rPr>
          <w:rFonts w:ascii="Times New Roman" w:hAnsi="Times New Roman" w:cs="Times New Roman"/>
          <w:i/>
          <w:sz w:val="24"/>
          <w:szCs w:val="24"/>
        </w:rPr>
        <w:lastRenderedPageBreak/>
        <w:t>принцип действия дозиметра и различать условия его использования;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3E4FF3" w:rsidRPr="00E5706C" w:rsidRDefault="003E4FF3" w:rsidP="003E4FF3">
      <w:pPr>
        <w:tabs>
          <w:tab w:val="left" w:pos="851"/>
        </w:tabs>
        <w:autoSpaceDE w:val="0"/>
        <w:autoSpaceDN w:val="0"/>
        <w:adjustRightInd w:val="0"/>
        <w:spacing w:after="0" w:line="240" w:lineRule="auto"/>
        <w:ind w:firstLine="709"/>
        <w:jc w:val="center"/>
        <w:rPr>
          <w:rFonts w:ascii="Times New Roman" w:hAnsi="Times New Roman" w:cs="Times New Roman"/>
          <w:b/>
          <w:sz w:val="24"/>
          <w:szCs w:val="24"/>
        </w:rPr>
      </w:pPr>
      <w:r w:rsidRPr="00E5706C">
        <w:rPr>
          <w:rFonts w:ascii="Times New Roman" w:hAnsi="Times New Roman" w:cs="Times New Roman"/>
          <w:b/>
          <w:sz w:val="24"/>
          <w:szCs w:val="24"/>
        </w:rPr>
        <w:t>Элементы астрономии</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научится: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E5706C">
        <w:rPr>
          <w:rFonts w:ascii="Times New Roman" w:hAnsi="Times New Roman" w:cs="Times New Roman"/>
          <w:sz w:val="24"/>
          <w:szCs w:val="24"/>
        </w:rPr>
        <w:t>понимать различия между гелиоцентрической и геоцентрической системами мира;</w:t>
      </w:r>
    </w:p>
    <w:p w:rsidR="003E4FF3" w:rsidRPr="00E5706C" w:rsidRDefault="003E4FF3" w:rsidP="003E4FF3">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E5706C">
        <w:rPr>
          <w:rFonts w:ascii="Times New Roman" w:hAnsi="Times New Roman" w:cs="Times New Roman"/>
          <w:b/>
          <w:sz w:val="24"/>
          <w:szCs w:val="24"/>
        </w:rPr>
        <w:t>Выпускник получит возможность научиться:</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3E4FF3" w:rsidRPr="00E5706C"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3E4FF3" w:rsidRDefault="003E4FF3" w:rsidP="003E4FF3">
      <w:pPr>
        <w:widowControl w:val="0"/>
        <w:numPr>
          <w:ilvl w:val="0"/>
          <w:numId w:val="12"/>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E5706C">
        <w:rPr>
          <w:rFonts w:ascii="Times New Roman" w:hAnsi="Times New Roman" w:cs="Times New Roman"/>
          <w:i/>
          <w:sz w:val="24"/>
          <w:szCs w:val="24"/>
        </w:rPr>
        <w:t>различать гипотезы о происхождении Солнечной системы.</w:t>
      </w:r>
    </w:p>
    <w:p w:rsidR="003E4FF3" w:rsidRDefault="003E4FF3" w:rsidP="003E4FF3"/>
    <w:p w:rsidR="003E4FF3" w:rsidRPr="00314033" w:rsidRDefault="003E4FF3" w:rsidP="003E4FF3">
      <w:pPr>
        <w:spacing w:after="0" w:line="240" w:lineRule="auto"/>
        <w:rPr>
          <w:rFonts w:ascii="Times New Roman" w:hAnsi="Times New Roman" w:cs="Times New Roman"/>
          <w:sz w:val="24"/>
          <w:szCs w:val="24"/>
        </w:rPr>
      </w:pPr>
      <w:r w:rsidRPr="00314033">
        <w:rPr>
          <w:rFonts w:ascii="Times New Roman" w:hAnsi="Times New Roman" w:cs="Times New Roman"/>
          <w:sz w:val="24"/>
          <w:szCs w:val="24"/>
        </w:rPr>
        <w:t xml:space="preserve">В результате у выпускников будут сформированы </w:t>
      </w:r>
      <w:r w:rsidRPr="00314033">
        <w:rPr>
          <w:rFonts w:ascii="Times New Roman" w:hAnsi="Times New Roman" w:cs="Times New Roman"/>
          <w:b/>
          <w:i/>
          <w:sz w:val="24"/>
          <w:szCs w:val="24"/>
        </w:rPr>
        <w:t>личностные, регулятивные, познавательные</w:t>
      </w:r>
      <w:r w:rsidRPr="00314033">
        <w:rPr>
          <w:rFonts w:ascii="Times New Roman" w:hAnsi="Times New Roman" w:cs="Times New Roman"/>
          <w:b/>
          <w:sz w:val="24"/>
          <w:szCs w:val="24"/>
        </w:rPr>
        <w:t xml:space="preserve"> и </w:t>
      </w:r>
      <w:r w:rsidRPr="00314033">
        <w:rPr>
          <w:rFonts w:ascii="Times New Roman" w:hAnsi="Times New Roman" w:cs="Times New Roman"/>
          <w:b/>
          <w:i/>
          <w:sz w:val="24"/>
          <w:szCs w:val="24"/>
        </w:rPr>
        <w:t>коммуникативные</w:t>
      </w:r>
      <w:r w:rsidRPr="00314033">
        <w:rPr>
          <w:rFonts w:ascii="Times New Roman" w:hAnsi="Times New Roman" w:cs="Times New Roman"/>
          <w:b/>
          <w:sz w:val="24"/>
          <w:szCs w:val="24"/>
        </w:rPr>
        <w:t xml:space="preserve"> универсальные учебные действия.</w:t>
      </w:r>
      <w:r w:rsidRPr="00314033">
        <w:rPr>
          <w:rFonts w:ascii="Times New Roman" w:hAnsi="Times New Roman" w:cs="Times New Roman"/>
          <w:b/>
          <w:i/>
          <w:sz w:val="24"/>
          <w:szCs w:val="24"/>
        </w:rPr>
        <w:cr/>
      </w:r>
    </w:p>
    <w:p w:rsidR="000D4EA6" w:rsidRDefault="000D4EA6" w:rsidP="000D4EA6">
      <w:pPr>
        <w:ind w:firstLine="720"/>
        <w:rPr>
          <w:rFonts w:ascii="Times New Roman" w:eastAsia="Times New Roman" w:hAnsi="Times New Roman" w:cs="Times New Roman"/>
          <w:b/>
          <w:bCs/>
          <w:sz w:val="24"/>
          <w:szCs w:val="24"/>
          <w:lang w:eastAsia="ru-RU"/>
        </w:rPr>
      </w:pPr>
      <w:r w:rsidRPr="00E27639">
        <w:rPr>
          <w:rFonts w:ascii="Times New Roman" w:eastAsia="Times New Roman" w:hAnsi="Times New Roman" w:cs="Times New Roman"/>
          <w:sz w:val="24"/>
          <w:szCs w:val="24"/>
          <w:lang w:eastAsia="ru-RU"/>
        </w:rPr>
        <w:br/>
      </w:r>
      <w:r w:rsidRPr="000D4EA6">
        <w:rPr>
          <w:rFonts w:ascii="Times New Roman" w:hAnsi="Times New Roman" w:cs="Times New Roman"/>
          <w:b/>
          <w:sz w:val="24"/>
          <w:szCs w:val="24"/>
          <w:u w:val="single"/>
        </w:rPr>
        <w:t>Содержание учебного предмета, курса с указанием форм организации учебных занятий, основных видов учебной деятельности;</w:t>
      </w:r>
    </w:p>
    <w:p w:rsidR="000D4EA6" w:rsidRDefault="000D4EA6" w:rsidP="000D4EA6">
      <w:pPr>
        <w:rPr>
          <w:rFonts w:ascii="Times New Roman" w:eastAsia="Times New Roman" w:hAnsi="Times New Roman" w:cs="Times New Roman"/>
          <w:sz w:val="24"/>
          <w:szCs w:val="24"/>
          <w:lang w:eastAsia="ru-RU"/>
        </w:rPr>
      </w:pPr>
      <w:r w:rsidRPr="00E27639">
        <w:rPr>
          <w:rFonts w:ascii="Times New Roman" w:eastAsia="Times New Roman" w:hAnsi="Times New Roman" w:cs="Times New Roman"/>
          <w:sz w:val="24"/>
          <w:szCs w:val="24"/>
          <w:lang w:eastAsia="ru-RU"/>
        </w:rPr>
        <w:t>Основное содержание курса физики составляют разделы</w:t>
      </w:r>
      <w:r w:rsidRPr="00E27639">
        <w:rPr>
          <w:rFonts w:ascii="Times New Roman" w:eastAsia="Times New Roman" w:hAnsi="Times New Roman" w:cs="Times New Roman"/>
          <w:b/>
          <w:bCs/>
          <w:sz w:val="24"/>
          <w:szCs w:val="24"/>
          <w:lang w:eastAsia="ru-RU"/>
        </w:rPr>
        <w:t>: механика и молекулярная физика, электродинамика, квантовая физика, строение и эволюция Вселенной</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w:t>
      </w:r>
      <w:r w:rsidRPr="00E27639">
        <w:rPr>
          <w:rFonts w:ascii="Times New Roman" w:eastAsia="Times New Roman" w:hAnsi="Times New Roman" w:cs="Times New Roman"/>
          <w:sz w:val="24"/>
          <w:szCs w:val="24"/>
          <w:lang w:eastAsia="ru-RU"/>
        </w:rPr>
        <w:t>Содержание курса отобрано так, чтобы в результате его изучения у учащихся сформировалось представление о совреме</w:t>
      </w:r>
      <w:r>
        <w:rPr>
          <w:rFonts w:ascii="Times New Roman" w:eastAsia="Times New Roman" w:hAnsi="Times New Roman" w:cs="Times New Roman"/>
          <w:sz w:val="24"/>
          <w:szCs w:val="24"/>
          <w:lang w:eastAsia="ru-RU"/>
        </w:rPr>
        <w:t>нной физической кар</w:t>
      </w:r>
      <w:r>
        <w:rPr>
          <w:rFonts w:ascii="Times New Roman" w:eastAsia="Times New Roman" w:hAnsi="Times New Roman" w:cs="Times New Roman"/>
          <w:sz w:val="24"/>
          <w:szCs w:val="24"/>
          <w:lang w:eastAsia="ru-RU"/>
        </w:rPr>
        <w:softHyphen/>
        <w:t>тине мира.</w:t>
      </w:r>
      <w:r w:rsidRPr="00E27639">
        <w:rPr>
          <w:rFonts w:ascii="Times New Roman" w:eastAsia="Times New Roman" w:hAnsi="Times New Roman" w:cs="Times New Roman"/>
          <w:sz w:val="24"/>
          <w:szCs w:val="24"/>
          <w:lang w:eastAsia="ru-RU"/>
        </w:rPr>
        <w:br/>
      </w:r>
      <w:r>
        <w:rPr>
          <w:rFonts w:ascii="Times New Roman" w:eastAsia="Times New Roman" w:hAnsi="Times New Roman" w:cs="Times New Roman"/>
          <w:b/>
          <w:bCs/>
          <w:sz w:val="24"/>
          <w:szCs w:val="24"/>
          <w:lang w:eastAsia="ru-RU"/>
        </w:rPr>
        <w:t xml:space="preserve">                                                            </w:t>
      </w:r>
      <w:r w:rsidRPr="00E27639">
        <w:rPr>
          <w:rFonts w:ascii="Times New Roman" w:eastAsia="Times New Roman" w:hAnsi="Times New Roman" w:cs="Times New Roman"/>
          <w:b/>
          <w:bCs/>
          <w:sz w:val="24"/>
          <w:szCs w:val="24"/>
          <w:lang w:eastAsia="ru-RU"/>
        </w:rPr>
        <w:t>10 класс (Всего 3</w:t>
      </w:r>
      <w:r>
        <w:rPr>
          <w:rFonts w:ascii="Times New Roman" w:eastAsia="Times New Roman" w:hAnsi="Times New Roman" w:cs="Times New Roman"/>
          <w:b/>
          <w:bCs/>
          <w:sz w:val="24"/>
          <w:szCs w:val="24"/>
          <w:lang w:eastAsia="ru-RU"/>
        </w:rPr>
        <w:t>4</w:t>
      </w:r>
      <w:r w:rsidRPr="00E27639">
        <w:rPr>
          <w:rFonts w:ascii="Times New Roman" w:eastAsia="Times New Roman" w:hAnsi="Times New Roman" w:cs="Times New Roman"/>
          <w:b/>
          <w:bCs/>
          <w:sz w:val="24"/>
          <w:szCs w:val="24"/>
          <w:lang w:eastAsia="ru-RU"/>
        </w:rPr>
        <w:t xml:space="preserve"> час</w:t>
      </w:r>
      <w:r>
        <w:rPr>
          <w:rFonts w:ascii="Times New Roman" w:eastAsia="Times New Roman" w:hAnsi="Times New Roman" w:cs="Times New Roman"/>
          <w:b/>
          <w:bCs/>
          <w:sz w:val="24"/>
          <w:szCs w:val="24"/>
          <w:lang w:eastAsia="ru-RU"/>
        </w:rPr>
        <w:t>а</w:t>
      </w:r>
      <w:r w:rsidRPr="00E27639">
        <w:rPr>
          <w:rFonts w:ascii="Times New Roman" w:eastAsia="Times New Roman" w:hAnsi="Times New Roman" w:cs="Times New Roman"/>
          <w:b/>
          <w:bCs/>
          <w:sz w:val="24"/>
          <w:szCs w:val="24"/>
          <w:lang w:eastAsia="ru-RU"/>
        </w:rPr>
        <w:t>, 1 час в неделю)</w:t>
      </w:r>
      <w:r w:rsidRPr="00E27639">
        <w:rPr>
          <w:rFonts w:ascii="Times New Roman" w:eastAsia="Times New Roman" w:hAnsi="Times New Roman" w:cs="Times New Roman"/>
          <w:sz w:val="24"/>
          <w:szCs w:val="24"/>
          <w:lang w:eastAsia="ru-RU"/>
        </w:rPr>
        <w:br/>
      </w:r>
      <w:r>
        <w:rPr>
          <w:rFonts w:ascii="Times New Roman" w:eastAsia="Times New Roman" w:hAnsi="Times New Roman" w:cs="Times New Roman"/>
          <w:b/>
          <w:bCs/>
          <w:sz w:val="24"/>
          <w:szCs w:val="24"/>
          <w:lang w:eastAsia="ru-RU"/>
        </w:rPr>
        <w:t xml:space="preserve">            </w:t>
      </w:r>
      <w:r w:rsidRPr="00E27639">
        <w:rPr>
          <w:rFonts w:ascii="Times New Roman" w:eastAsia="Times New Roman" w:hAnsi="Times New Roman" w:cs="Times New Roman"/>
          <w:b/>
          <w:bCs/>
          <w:sz w:val="24"/>
          <w:szCs w:val="24"/>
          <w:lang w:eastAsia="ru-RU"/>
        </w:rPr>
        <w:t>Физика и методы научного познания (2 ч)</w:t>
      </w:r>
      <w:r w:rsidRPr="00E27639">
        <w:rPr>
          <w:rFonts w:ascii="Times New Roman" w:eastAsia="Times New Roman" w:hAnsi="Times New Roman" w:cs="Times New Roman"/>
          <w:sz w:val="24"/>
          <w:szCs w:val="24"/>
          <w:lang w:eastAsia="ru-RU"/>
        </w:rPr>
        <w:br/>
        <w:t>Научный метод познания мира. Физика - наука о простейших и фун</w:t>
      </w:r>
      <w:r>
        <w:rPr>
          <w:rFonts w:ascii="Times New Roman" w:eastAsia="Times New Roman" w:hAnsi="Times New Roman" w:cs="Times New Roman"/>
          <w:sz w:val="24"/>
          <w:szCs w:val="24"/>
          <w:lang w:eastAsia="ru-RU"/>
        </w:rPr>
        <w:t>даментальных свойствах природы.</w:t>
      </w:r>
      <w:r w:rsidRPr="00E27639">
        <w:rPr>
          <w:rFonts w:ascii="Times New Roman" w:eastAsia="Times New Roman" w:hAnsi="Times New Roman" w:cs="Times New Roman"/>
          <w:sz w:val="24"/>
          <w:szCs w:val="24"/>
          <w:lang w:eastAsia="ru-RU"/>
        </w:rPr>
        <w:br/>
      </w:r>
      <w:r>
        <w:rPr>
          <w:rFonts w:ascii="Times New Roman" w:eastAsia="Times New Roman" w:hAnsi="Times New Roman" w:cs="Times New Roman"/>
          <w:b/>
          <w:bCs/>
          <w:sz w:val="24"/>
          <w:szCs w:val="24"/>
          <w:lang w:eastAsia="ru-RU"/>
        </w:rPr>
        <w:t xml:space="preserve">            </w:t>
      </w:r>
      <w:r w:rsidRPr="00E27639">
        <w:rPr>
          <w:rFonts w:ascii="Times New Roman" w:eastAsia="Times New Roman" w:hAnsi="Times New Roman" w:cs="Times New Roman"/>
          <w:b/>
          <w:bCs/>
          <w:sz w:val="24"/>
          <w:szCs w:val="24"/>
          <w:lang w:eastAsia="ru-RU"/>
        </w:rPr>
        <w:t>Механика (12 ч)</w:t>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b/>
          <w:bCs/>
          <w:i/>
          <w:iCs/>
          <w:sz w:val="24"/>
          <w:szCs w:val="24"/>
          <w:lang w:eastAsia="ru-RU"/>
        </w:rPr>
        <w:t xml:space="preserve">Основные понятия кинематики </w:t>
      </w:r>
      <w:r w:rsidRPr="00E27639">
        <w:rPr>
          <w:rFonts w:ascii="Times New Roman" w:eastAsia="Times New Roman" w:hAnsi="Times New Roman" w:cs="Times New Roman"/>
          <w:b/>
          <w:bCs/>
          <w:sz w:val="24"/>
          <w:szCs w:val="24"/>
          <w:lang w:eastAsia="ru-RU"/>
        </w:rPr>
        <w:t>(5 ч)</w:t>
      </w:r>
      <w:r w:rsidRPr="00E27639">
        <w:rPr>
          <w:rFonts w:ascii="Times New Roman" w:eastAsia="Times New Roman" w:hAnsi="Times New Roman" w:cs="Times New Roman"/>
          <w:sz w:val="24"/>
          <w:szCs w:val="24"/>
          <w:lang w:eastAsia="ru-RU"/>
        </w:rPr>
        <w:br/>
        <w:t>Механическое движение. Способы описания движения тел. Равномерное прямолинейное движение. (Галилео Галилей.) Прямолинейное равноускоренное движение. Равномерное движение по окружности. Относительные и инв</w:t>
      </w:r>
      <w:r>
        <w:rPr>
          <w:rFonts w:ascii="Times New Roman" w:eastAsia="Times New Roman" w:hAnsi="Times New Roman" w:cs="Times New Roman"/>
          <w:sz w:val="24"/>
          <w:szCs w:val="24"/>
          <w:lang w:eastAsia="ru-RU"/>
        </w:rPr>
        <w:t>ариантные величины в механике.</w:t>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b/>
          <w:bCs/>
          <w:i/>
          <w:iCs/>
          <w:sz w:val="24"/>
          <w:szCs w:val="24"/>
          <w:lang w:eastAsia="ru-RU"/>
        </w:rPr>
        <w:t xml:space="preserve">Законы движения </w:t>
      </w:r>
      <w:r w:rsidRPr="00E27639">
        <w:rPr>
          <w:rFonts w:ascii="Times New Roman" w:eastAsia="Times New Roman" w:hAnsi="Times New Roman" w:cs="Times New Roman"/>
          <w:b/>
          <w:bCs/>
          <w:sz w:val="24"/>
          <w:szCs w:val="24"/>
          <w:lang w:eastAsia="ru-RU"/>
        </w:rPr>
        <w:t>(4 ч)</w:t>
      </w:r>
      <w:r w:rsidRPr="00E27639">
        <w:rPr>
          <w:rFonts w:ascii="Times New Roman" w:eastAsia="Times New Roman" w:hAnsi="Times New Roman" w:cs="Times New Roman"/>
          <w:sz w:val="24"/>
          <w:szCs w:val="24"/>
          <w:lang w:eastAsia="ru-RU"/>
        </w:rPr>
        <w:br/>
        <w:t>Законы Ньютона. Сила всемирного тяготения. Искусственные спутники Земли</w:t>
      </w:r>
      <w:r>
        <w:rPr>
          <w:rFonts w:ascii="Times New Roman" w:eastAsia="Times New Roman" w:hAnsi="Times New Roman" w:cs="Times New Roman"/>
          <w:sz w:val="24"/>
          <w:szCs w:val="24"/>
          <w:lang w:eastAsia="ru-RU"/>
        </w:rPr>
        <w:t>. Силы упругости. Силы трения.</w:t>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b/>
          <w:bCs/>
          <w:i/>
          <w:iCs/>
          <w:sz w:val="24"/>
          <w:szCs w:val="24"/>
          <w:lang w:eastAsia="ru-RU"/>
        </w:rPr>
        <w:t xml:space="preserve">Законы сохранения </w:t>
      </w:r>
      <w:r w:rsidRPr="00E27639">
        <w:rPr>
          <w:rFonts w:ascii="Times New Roman" w:eastAsia="Times New Roman" w:hAnsi="Times New Roman" w:cs="Times New Roman"/>
          <w:b/>
          <w:bCs/>
          <w:sz w:val="24"/>
          <w:szCs w:val="24"/>
          <w:lang w:eastAsia="ru-RU"/>
        </w:rPr>
        <w:t>(3 ч)</w:t>
      </w:r>
      <w:r w:rsidRPr="00E27639">
        <w:rPr>
          <w:rFonts w:ascii="Times New Roman" w:eastAsia="Times New Roman" w:hAnsi="Times New Roman" w:cs="Times New Roman"/>
          <w:sz w:val="24"/>
          <w:szCs w:val="24"/>
          <w:lang w:eastAsia="ru-RU"/>
        </w:rPr>
        <w:br/>
        <w:t>Импульс тела. Закон сохранения импульса. Реактивное движение. Энергия и ра</w:t>
      </w:r>
      <w:r>
        <w:rPr>
          <w:rFonts w:ascii="Times New Roman" w:eastAsia="Times New Roman" w:hAnsi="Times New Roman" w:cs="Times New Roman"/>
          <w:sz w:val="24"/>
          <w:szCs w:val="24"/>
          <w:lang w:eastAsia="ru-RU"/>
        </w:rPr>
        <w:t>бота. Закон сохранения энергии.</w:t>
      </w:r>
      <w:r w:rsidRPr="00E27639">
        <w:rPr>
          <w:rFonts w:ascii="Times New Roman" w:eastAsia="Times New Roman" w:hAnsi="Times New Roman" w:cs="Times New Roman"/>
          <w:sz w:val="24"/>
          <w:szCs w:val="24"/>
          <w:lang w:eastAsia="ru-RU"/>
        </w:rPr>
        <w:br/>
      </w:r>
      <w:r>
        <w:rPr>
          <w:rFonts w:ascii="Times New Roman" w:eastAsia="Times New Roman" w:hAnsi="Times New Roman" w:cs="Times New Roman"/>
          <w:b/>
          <w:bCs/>
          <w:sz w:val="24"/>
          <w:szCs w:val="24"/>
          <w:lang w:eastAsia="ru-RU"/>
        </w:rPr>
        <w:t xml:space="preserve">            </w:t>
      </w:r>
      <w:r w:rsidRPr="00E27639">
        <w:rPr>
          <w:rFonts w:ascii="Times New Roman" w:eastAsia="Times New Roman" w:hAnsi="Times New Roman" w:cs="Times New Roman"/>
          <w:b/>
          <w:bCs/>
          <w:sz w:val="24"/>
          <w:szCs w:val="24"/>
          <w:lang w:eastAsia="ru-RU"/>
        </w:rPr>
        <w:t>Молекулярная физика. Основы термодинамики (13 ч)</w:t>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b/>
          <w:bCs/>
          <w:i/>
          <w:iCs/>
          <w:sz w:val="24"/>
          <w:szCs w:val="24"/>
          <w:lang w:eastAsia="ru-RU"/>
        </w:rPr>
        <w:t xml:space="preserve">Молекулярно-кинетическая теория </w:t>
      </w:r>
      <w:r w:rsidRPr="00E27639">
        <w:rPr>
          <w:rFonts w:ascii="Times New Roman" w:eastAsia="Times New Roman" w:hAnsi="Times New Roman" w:cs="Times New Roman"/>
          <w:b/>
          <w:bCs/>
          <w:sz w:val="24"/>
          <w:szCs w:val="24"/>
          <w:lang w:eastAsia="ru-RU"/>
        </w:rPr>
        <w:t>(8 ч)</w:t>
      </w:r>
      <w:r w:rsidRPr="00E27639">
        <w:rPr>
          <w:rFonts w:ascii="Times New Roman" w:eastAsia="Times New Roman" w:hAnsi="Times New Roman" w:cs="Times New Roman"/>
          <w:sz w:val="24"/>
          <w:szCs w:val="24"/>
          <w:lang w:eastAsia="ru-RU"/>
        </w:rPr>
        <w:br/>
        <w:t>Взгляды на строение вещества. Основные положения молекулярно-кинетической теории. Размеры и масса молекул. Число молекул. Количество вещества. Молярная масса. Взаимодействие молекул. Движение молекул. Броуновское движение. Диффузия. Скорость движения молекул газа. Опыт Штерна. Идеальный газ. Основное уравнение кинетической теории газов. Температура. Измерение температуры. Абсолютная температура (История создания термометров.) Молекулярно-</w:t>
      </w:r>
      <w:r w:rsidRPr="00E27639">
        <w:rPr>
          <w:rFonts w:ascii="Times New Roman" w:eastAsia="Times New Roman" w:hAnsi="Times New Roman" w:cs="Times New Roman"/>
          <w:sz w:val="24"/>
          <w:szCs w:val="24"/>
          <w:lang w:eastAsia="ru-RU"/>
        </w:rPr>
        <w:lastRenderedPageBreak/>
        <w:t xml:space="preserve">кинетический смысл температуры. </w:t>
      </w:r>
      <w:proofErr w:type="spellStart"/>
      <w:r w:rsidRPr="00E27639">
        <w:rPr>
          <w:rFonts w:ascii="Times New Roman" w:eastAsia="Times New Roman" w:hAnsi="Times New Roman" w:cs="Times New Roman"/>
          <w:sz w:val="24"/>
          <w:szCs w:val="24"/>
          <w:lang w:eastAsia="ru-RU"/>
        </w:rPr>
        <w:t>Изопроцессы</w:t>
      </w:r>
      <w:proofErr w:type="spellEnd"/>
      <w:r w:rsidRPr="00E27639">
        <w:rPr>
          <w:rFonts w:ascii="Times New Roman" w:eastAsia="Times New Roman" w:hAnsi="Times New Roman" w:cs="Times New Roman"/>
          <w:sz w:val="24"/>
          <w:szCs w:val="24"/>
          <w:lang w:eastAsia="ru-RU"/>
        </w:rPr>
        <w:t>. Изотермический процесс. Изобарный и изохорный процессы. Уравне</w:t>
      </w:r>
      <w:r>
        <w:rPr>
          <w:rFonts w:ascii="Times New Roman" w:eastAsia="Times New Roman" w:hAnsi="Times New Roman" w:cs="Times New Roman"/>
          <w:sz w:val="24"/>
          <w:szCs w:val="24"/>
          <w:lang w:eastAsia="ru-RU"/>
        </w:rPr>
        <w:t>ние состояния идеального газа.</w:t>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b/>
          <w:bCs/>
          <w:i/>
          <w:iCs/>
          <w:sz w:val="24"/>
          <w:szCs w:val="24"/>
          <w:lang w:eastAsia="ru-RU"/>
        </w:rPr>
        <w:t xml:space="preserve">Основы термодинамики </w:t>
      </w:r>
      <w:r w:rsidRPr="00E27639">
        <w:rPr>
          <w:rFonts w:ascii="Times New Roman" w:eastAsia="Times New Roman" w:hAnsi="Times New Roman" w:cs="Times New Roman"/>
          <w:b/>
          <w:bCs/>
          <w:sz w:val="24"/>
          <w:szCs w:val="24"/>
          <w:lang w:eastAsia="ru-RU"/>
        </w:rPr>
        <w:t>(5 ч)</w:t>
      </w:r>
      <w:r w:rsidRPr="00E27639">
        <w:rPr>
          <w:rFonts w:ascii="Times New Roman" w:eastAsia="Times New Roman" w:hAnsi="Times New Roman" w:cs="Times New Roman"/>
          <w:sz w:val="24"/>
          <w:szCs w:val="24"/>
          <w:lang w:eastAsia="ru-RU"/>
        </w:rPr>
        <w:br/>
        <w:t>Природа теплоты. Внутренняя энергия. Первый закон термодинамики. Применение первого закона термодинамики к термодинамическим процессам. Необратимость тепловых процессов в природе. Второй закон термодинамики. Тепловые двигатели. КПД тепловых двигателей. Роль тепловых двигателей в аграрном хозяй</w:t>
      </w:r>
      <w:r>
        <w:rPr>
          <w:rFonts w:ascii="Times New Roman" w:eastAsia="Times New Roman" w:hAnsi="Times New Roman" w:cs="Times New Roman"/>
          <w:sz w:val="24"/>
          <w:szCs w:val="24"/>
          <w:lang w:eastAsia="ru-RU"/>
        </w:rPr>
        <w:t>стве и охрана окружающей среды.</w:t>
      </w:r>
    </w:p>
    <w:p w:rsidR="000D4EA6" w:rsidRPr="000D4EA6" w:rsidRDefault="000D4EA6" w:rsidP="000D4EA6">
      <w:pPr>
        <w:rPr>
          <w:rFonts w:ascii="Times New Roman" w:eastAsia="Times New Roman" w:hAnsi="Times New Roman" w:cs="Times New Roman"/>
          <w:b/>
          <w:bCs/>
          <w:sz w:val="24"/>
          <w:szCs w:val="24"/>
          <w:lang w:eastAsia="ru-RU"/>
        </w:rPr>
      </w:pPr>
      <w:r w:rsidRPr="00E27639">
        <w:rPr>
          <w:rFonts w:ascii="Times New Roman" w:eastAsia="Times New Roman" w:hAnsi="Times New Roman" w:cs="Times New Roman"/>
          <w:b/>
          <w:bCs/>
          <w:sz w:val="24"/>
          <w:szCs w:val="24"/>
          <w:lang w:eastAsia="ru-RU"/>
        </w:rPr>
        <w:t>Электродинамика (20 ч) (начало, продолжение в 11 классе)</w:t>
      </w:r>
    </w:p>
    <w:p w:rsidR="000D4EA6" w:rsidRDefault="000D4EA6" w:rsidP="000D4EA6">
      <w:pPr>
        <w:spacing w:after="0" w:line="240" w:lineRule="auto"/>
        <w:ind w:left="720"/>
        <w:rPr>
          <w:rFonts w:ascii="Times New Roman" w:eastAsia="Times New Roman" w:hAnsi="Times New Roman" w:cs="Times New Roman"/>
          <w:sz w:val="24"/>
          <w:szCs w:val="24"/>
          <w:lang w:eastAsia="ru-RU"/>
        </w:rPr>
      </w:pPr>
      <w:r w:rsidRPr="00E27639">
        <w:rPr>
          <w:rFonts w:ascii="Times New Roman" w:eastAsia="Times New Roman" w:hAnsi="Times New Roman" w:cs="Times New Roman"/>
          <w:b/>
          <w:bCs/>
          <w:i/>
          <w:iCs/>
          <w:sz w:val="24"/>
          <w:szCs w:val="24"/>
          <w:lang w:eastAsia="ru-RU"/>
        </w:rPr>
        <w:t xml:space="preserve">Электростатика </w:t>
      </w:r>
      <w:r w:rsidRPr="00E27639">
        <w:rPr>
          <w:rFonts w:ascii="Times New Roman" w:eastAsia="Times New Roman" w:hAnsi="Times New Roman" w:cs="Times New Roman"/>
          <w:b/>
          <w:bCs/>
          <w:sz w:val="24"/>
          <w:szCs w:val="24"/>
          <w:lang w:eastAsia="ru-RU"/>
        </w:rPr>
        <w:t>(6 часов)</w:t>
      </w:r>
    </w:p>
    <w:p w:rsidR="000D4EA6" w:rsidRPr="000D4EA6" w:rsidRDefault="000D4EA6" w:rsidP="000D4EA6">
      <w:pPr>
        <w:spacing w:after="0" w:line="240" w:lineRule="auto"/>
        <w:rPr>
          <w:rFonts w:ascii="Times New Roman" w:eastAsia="Times New Roman" w:hAnsi="Times New Roman" w:cs="Times New Roman"/>
          <w:b/>
          <w:bCs/>
          <w:sz w:val="24"/>
          <w:szCs w:val="24"/>
          <w:lang w:eastAsia="ru-RU"/>
        </w:rPr>
      </w:pPr>
      <w:r w:rsidRPr="00E27639">
        <w:rPr>
          <w:rFonts w:ascii="Times New Roman" w:eastAsia="Times New Roman" w:hAnsi="Times New Roman" w:cs="Times New Roman"/>
          <w:sz w:val="24"/>
          <w:szCs w:val="24"/>
          <w:lang w:eastAsia="ru-RU"/>
        </w:rPr>
        <w:t>Развитие учения об электрическом поле. Электрическое взаимодействие. Электрический заряд. Закон сохранения электрического заряда. Закон Кулона. Единица измерения заряда. Электрическое поле. Напряженность электрического поля. Работа электрического поля. Напряженность поля точечного заряда. Суперпозиция полей. Разность потенциалов электростатического поля. Электроемкость. Энергия заряженного конденсатора. Энергия электрического поля.</w:t>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sz w:val="24"/>
          <w:szCs w:val="24"/>
          <w:lang w:eastAsia="ru-RU"/>
        </w:rPr>
        <w:br/>
      </w:r>
      <w:r w:rsidRPr="00E27639">
        <w:rPr>
          <w:rFonts w:ascii="Times New Roman" w:eastAsia="Times New Roman" w:hAnsi="Times New Roman" w:cs="Times New Roman"/>
          <w:b/>
          <w:bCs/>
          <w:i/>
          <w:iCs/>
          <w:sz w:val="24"/>
          <w:szCs w:val="24"/>
          <w:lang w:eastAsia="ru-RU"/>
        </w:rPr>
        <w:t>Лабораторные работы</w:t>
      </w:r>
    </w:p>
    <w:p w:rsidR="000D4EA6" w:rsidRPr="0011244B" w:rsidRDefault="000D4EA6" w:rsidP="000D4EA6">
      <w:pPr>
        <w:numPr>
          <w:ilvl w:val="0"/>
          <w:numId w:val="4"/>
        </w:numPr>
        <w:spacing w:before="100" w:beforeAutospacing="1"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Определение ускорения тела при равноускоренном движении</w:t>
      </w:r>
    </w:p>
    <w:p w:rsidR="000D4EA6" w:rsidRPr="0011244B" w:rsidRDefault="000D4EA6" w:rsidP="000D4EA6">
      <w:pPr>
        <w:numPr>
          <w:ilvl w:val="0"/>
          <w:numId w:val="4"/>
        </w:numPr>
        <w:spacing w:before="100" w:beforeAutospacing="1"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Проверка уравнения состояния идеального газа</w:t>
      </w:r>
    </w:p>
    <w:p w:rsidR="000D4EA6" w:rsidRDefault="000D4EA6" w:rsidP="000D4EA6">
      <w:pPr>
        <w:numPr>
          <w:ilvl w:val="0"/>
          <w:numId w:val="4"/>
        </w:numPr>
        <w:spacing w:before="100" w:beforeAutospacing="1"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Измерение относительной влажности</w:t>
      </w:r>
    </w:p>
    <w:p w:rsidR="000D4EA6" w:rsidRPr="000D4EA6" w:rsidRDefault="000D4EA6" w:rsidP="000D4EA6">
      <w:pPr>
        <w:spacing w:before="100" w:beforeAutospacing="1" w:after="0" w:line="240" w:lineRule="auto"/>
        <w:rPr>
          <w:rFonts w:ascii="Times New Roman" w:eastAsia="Times New Roman" w:hAnsi="Times New Roman" w:cs="Times New Roman"/>
          <w:sz w:val="24"/>
          <w:szCs w:val="24"/>
          <w:lang w:eastAsia="ru-RU"/>
        </w:rPr>
      </w:pPr>
      <w:r w:rsidRPr="000D4EA6">
        <w:rPr>
          <w:rFonts w:ascii="Times New Roman" w:eastAsia="Times New Roman" w:hAnsi="Times New Roman" w:cs="Times New Roman"/>
          <w:b/>
          <w:bCs/>
          <w:i/>
          <w:iCs/>
          <w:sz w:val="24"/>
          <w:szCs w:val="24"/>
          <w:lang w:eastAsia="ru-RU"/>
        </w:rPr>
        <w:t>Демонстрации</w:t>
      </w:r>
    </w:p>
    <w:p w:rsidR="000D4EA6" w:rsidRPr="0011244B" w:rsidRDefault="000D4EA6" w:rsidP="000D4EA6">
      <w:pPr>
        <w:numPr>
          <w:ilvl w:val="0"/>
          <w:numId w:val="5"/>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Относительность движения</w:t>
      </w:r>
    </w:p>
    <w:p w:rsidR="000D4EA6" w:rsidRPr="0011244B" w:rsidRDefault="000D4EA6" w:rsidP="000D4EA6">
      <w:pPr>
        <w:numPr>
          <w:ilvl w:val="0"/>
          <w:numId w:val="5"/>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Виды механического движения</w:t>
      </w:r>
    </w:p>
    <w:p w:rsidR="000D4EA6" w:rsidRPr="0011244B" w:rsidRDefault="000D4EA6" w:rsidP="000D4EA6">
      <w:pPr>
        <w:numPr>
          <w:ilvl w:val="0"/>
          <w:numId w:val="5"/>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Стробоскоп</w:t>
      </w:r>
    </w:p>
    <w:p w:rsidR="000D4EA6" w:rsidRDefault="000D4EA6" w:rsidP="000D4EA6">
      <w:pPr>
        <w:numPr>
          <w:ilvl w:val="0"/>
          <w:numId w:val="5"/>
        </w:numPr>
        <w:tabs>
          <w:tab w:val="clear" w:pos="720"/>
          <w:tab w:val="left" w:pos="709"/>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Спидометр</w:t>
      </w:r>
    </w:p>
    <w:p w:rsidR="000D4EA6" w:rsidRPr="00E27639" w:rsidRDefault="000D4EA6" w:rsidP="000D4EA6">
      <w:pPr>
        <w:numPr>
          <w:ilvl w:val="0"/>
          <w:numId w:val="5"/>
        </w:numPr>
        <w:tabs>
          <w:tab w:val="clear" w:pos="720"/>
          <w:tab w:val="left" w:pos="709"/>
        </w:tabs>
        <w:spacing w:after="0" w:line="240" w:lineRule="auto"/>
        <w:rPr>
          <w:rFonts w:ascii="Times New Roman" w:eastAsia="Times New Roman" w:hAnsi="Times New Roman" w:cs="Times New Roman"/>
          <w:sz w:val="24"/>
          <w:szCs w:val="24"/>
          <w:lang w:eastAsia="ru-RU"/>
        </w:rPr>
      </w:pPr>
      <w:proofErr w:type="gramStart"/>
      <w:r w:rsidRPr="00E27639">
        <w:rPr>
          <w:rFonts w:ascii="Times New Roman" w:eastAsia="Times New Roman" w:hAnsi="Times New Roman" w:cs="Times New Roman"/>
          <w:sz w:val="24"/>
          <w:szCs w:val="24"/>
          <w:lang w:eastAsia="ru-RU"/>
        </w:rPr>
        <w:t>Падение тел в воздухе и разреженном пространстве (в трубке Ньютона</w:t>
      </w:r>
      <w:proofErr w:type="gramEnd"/>
    </w:p>
    <w:p w:rsidR="000D4EA6" w:rsidRPr="0011244B" w:rsidRDefault="000D4EA6" w:rsidP="000D4EA6">
      <w:pPr>
        <w:numPr>
          <w:ilvl w:val="0"/>
          <w:numId w:val="6"/>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Проявление инерции</w:t>
      </w:r>
    </w:p>
    <w:p w:rsidR="000D4EA6" w:rsidRPr="0011244B" w:rsidRDefault="000D4EA6" w:rsidP="000D4EA6">
      <w:pPr>
        <w:numPr>
          <w:ilvl w:val="0"/>
          <w:numId w:val="6"/>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Измерение сил</w:t>
      </w:r>
    </w:p>
    <w:p w:rsidR="000D4EA6" w:rsidRPr="0011244B" w:rsidRDefault="000D4EA6" w:rsidP="000D4EA6">
      <w:pPr>
        <w:numPr>
          <w:ilvl w:val="0"/>
          <w:numId w:val="6"/>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Закон сохранения импульса</w:t>
      </w:r>
    </w:p>
    <w:p w:rsidR="000D4EA6" w:rsidRPr="0011244B" w:rsidRDefault="000D4EA6" w:rsidP="000D4EA6">
      <w:pPr>
        <w:numPr>
          <w:ilvl w:val="0"/>
          <w:numId w:val="6"/>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Реактивное движение</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Модель ракеты</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Механическая модель броуновского движения</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Наблюдение диффузии</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Кипение воды при пониженном давлении</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Газовые законы</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Электрометр</w:t>
      </w:r>
    </w:p>
    <w:p w:rsidR="000D4EA6" w:rsidRPr="0011244B" w:rsidRDefault="000D4EA6" w:rsidP="000D4EA6">
      <w:pPr>
        <w:numPr>
          <w:ilvl w:val="0"/>
          <w:numId w:val="7"/>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Электроизмерительные приборы</w:t>
      </w:r>
    </w:p>
    <w:p w:rsidR="000D4EA6" w:rsidRDefault="000D4EA6" w:rsidP="000D4EA6">
      <w:p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sz w:val="24"/>
          <w:szCs w:val="24"/>
          <w:lang w:eastAsia="ru-RU"/>
        </w:rPr>
        <w:t>Учебно-тематическое планирование</w:t>
      </w:r>
      <w:r w:rsidRPr="0011244B">
        <w:rPr>
          <w:rFonts w:ascii="Times New Roman" w:eastAsia="Times New Roman" w:hAnsi="Times New Roman" w:cs="Times New Roman"/>
          <w:sz w:val="24"/>
          <w:szCs w:val="24"/>
          <w:lang w:eastAsia="ru-RU"/>
        </w:rPr>
        <w:br/>
      </w:r>
    </w:p>
    <w:tbl>
      <w:tblPr>
        <w:tblStyle w:val="a3"/>
        <w:tblW w:w="0" w:type="auto"/>
        <w:tblLook w:val="04A0"/>
      </w:tblPr>
      <w:tblGrid>
        <w:gridCol w:w="445"/>
        <w:gridCol w:w="4587"/>
        <w:gridCol w:w="1172"/>
        <w:gridCol w:w="1134"/>
        <w:gridCol w:w="1134"/>
        <w:gridCol w:w="992"/>
        <w:gridCol w:w="1134"/>
      </w:tblGrid>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0" w:type="auto"/>
          </w:tcPr>
          <w:p w:rsidR="000D4EA6"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Кол-во</w:t>
            </w:r>
          </w:p>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уроков</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Лекция</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w:t>
            </w:r>
          </w:p>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w:t>
            </w:r>
          </w:p>
        </w:tc>
        <w:tc>
          <w:tcPr>
            <w:tcW w:w="99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w:t>
            </w:r>
          </w:p>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Лабор</w:t>
            </w:r>
            <w:proofErr w:type="spellEnd"/>
            <w:r>
              <w:rPr>
                <w:rFonts w:ascii="Times New Roman" w:eastAsia="Times New Roman" w:hAnsi="Times New Roman" w:cs="Times New Roman"/>
                <w:sz w:val="24"/>
                <w:szCs w:val="24"/>
                <w:lang w:eastAsia="ru-RU"/>
              </w:rPr>
              <w:t>.</w:t>
            </w:r>
          </w:p>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w:t>
            </w:r>
          </w:p>
        </w:tc>
      </w:tr>
      <w:tr w:rsidR="000D4EA6" w:rsidTr="000D4EA6">
        <w:trPr>
          <w:trHeight w:val="313"/>
        </w:trPr>
        <w:tc>
          <w:tcPr>
            <w:tcW w:w="0" w:type="auto"/>
          </w:tcPr>
          <w:p w:rsidR="000D4EA6" w:rsidRPr="0011244B"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tcPr>
          <w:p w:rsidR="000D4EA6" w:rsidRPr="0011244B"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Физика и методы научного познания</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Механика</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Основные понятия кинематики</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Законы движения</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Законы сохранения</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Молекулярная физика. Термодинамика</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МКТ</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Основы термодинамика</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Pr>
          <w:p w:rsidR="000D4EA6" w:rsidRDefault="000D4EA6" w:rsidP="000D4EA6">
            <w:pPr>
              <w:jc w:val="center"/>
              <w:rPr>
                <w:rFonts w:ascii="Times New Roman" w:eastAsia="Times New Roman" w:hAnsi="Times New Roman" w:cs="Times New Roman"/>
                <w:sz w:val="24"/>
                <w:szCs w:val="24"/>
                <w:lang w:eastAsia="ru-RU"/>
              </w:rPr>
            </w:pP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tcPr>
          <w:p w:rsidR="000D4EA6" w:rsidRDefault="000D4EA6"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Электродинамика</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Pr>
          <w:p w:rsidR="000D4EA6" w:rsidRDefault="000D4EA6" w:rsidP="000D4EA6">
            <w:pPr>
              <w:jc w:val="center"/>
              <w:rPr>
                <w:rFonts w:ascii="Times New Roman" w:eastAsia="Times New Roman" w:hAnsi="Times New Roman" w:cs="Times New Roman"/>
                <w:sz w:val="24"/>
                <w:szCs w:val="24"/>
                <w:lang w:eastAsia="ru-RU"/>
              </w:rPr>
            </w:pP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Pr="00686E96" w:rsidRDefault="000D4EA6" w:rsidP="003B59C9">
            <w:pPr>
              <w:rPr>
                <w:rFonts w:ascii="Times New Roman" w:eastAsia="Times New Roman" w:hAnsi="Times New Roman" w:cs="Times New Roman"/>
                <w:bCs/>
                <w:sz w:val="24"/>
                <w:szCs w:val="24"/>
                <w:lang w:eastAsia="ru-RU"/>
              </w:rPr>
            </w:pPr>
            <w:r w:rsidRPr="00686E96">
              <w:rPr>
                <w:rFonts w:ascii="Times New Roman" w:eastAsia="Times New Roman" w:hAnsi="Times New Roman" w:cs="Times New Roman"/>
                <w:bCs/>
                <w:sz w:val="24"/>
                <w:szCs w:val="24"/>
                <w:lang w:eastAsia="ru-RU"/>
              </w:rPr>
              <w:t xml:space="preserve">Электродинамика </w:t>
            </w:r>
            <w:r>
              <w:rPr>
                <w:rFonts w:ascii="Times New Roman" w:eastAsia="Times New Roman" w:hAnsi="Times New Roman" w:cs="Times New Roman"/>
                <w:bCs/>
                <w:sz w:val="24"/>
                <w:szCs w:val="24"/>
                <w:lang w:eastAsia="ru-RU"/>
              </w:rPr>
              <w:t>и элект</w:t>
            </w:r>
            <w:r w:rsidRPr="00686E96">
              <w:rPr>
                <w:rFonts w:ascii="Times New Roman" w:eastAsia="Times New Roman" w:hAnsi="Times New Roman" w:cs="Times New Roman"/>
                <w:bCs/>
                <w:sz w:val="24"/>
                <w:szCs w:val="24"/>
                <w:lang w:eastAsia="ru-RU"/>
              </w:rPr>
              <w:t>ростатика</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r w:rsidR="000D4EA6" w:rsidTr="000D4EA6">
        <w:tc>
          <w:tcPr>
            <w:tcW w:w="0" w:type="auto"/>
          </w:tcPr>
          <w:p w:rsidR="000D4EA6" w:rsidRDefault="000D4EA6" w:rsidP="003B59C9">
            <w:pPr>
              <w:rPr>
                <w:rFonts w:ascii="Times New Roman" w:eastAsia="Times New Roman" w:hAnsi="Times New Roman" w:cs="Times New Roman"/>
                <w:sz w:val="24"/>
                <w:szCs w:val="24"/>
                <w:lang w:eastAsia="ru-RU"/>
              </w:rPr>
            </w:pPr>
          </w:p>
        </w:tc>
        <w:tc>
          <w:tcPr>
            <w:tcW w:w="0" w:type="auto"/>
          </w:tcPr>
          <w:p w:rsidR="000D4EA6" w:rsidRPr="0011244B" w:rsidRDefault="000D4EA6" w:rsidP="003B59C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ИТОГО</w:t>
            </w:r>
          </w:p>
        </w:tc>
        <w:tc>
          <w:tcPr>
            <w:tcW w:w="1172"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c>
          <w:tcPr>
            <w:tcW w:w="992" w:type="dxa"/>
          </w:tcPr>
          <w:p w:rsidR="000D4EA6" w:rsidRDefault="000D4EA6" w:rsidP="000D4EA6">
            <w:pPr>
              <w:jc w:val="center"/>
              <w:rPr>
                <w:rFonts w:ascii="Times New Roman" w:eastAsia="Times New Roman" w:hAnsi="Times New Roman" w:cs="Times New Roman"/>
                <w:sz w:val="24"/>
                <w:szCs w:val="24"/>
                <w:lang w:eastAsia="ru-RU"/>
              </w:rPr>
            </w:pPr>
          </w:p>
        </w:tc>
        <w:tc>
          <w:tcPr>
            <w:tcW w:w="1134" w:type="dxa"/>
          </w:tcPr>
          <w:p w:rsidR="000D4EA6" w:rsidRDefault="000D4EA6" w:rsidP="000D4EA6">
            <w:pPr>
              <w:jc w:val="center"/>
              <w:rPr>
                <w:rFonts w:ascii="Times New Roman" w:eastAsia="Times New Roman" w:hAnsi="Times New Roman" w:cs="Times New Roman"/>
                <w:sz w:val="24"/>
                <w:szCs w:val="24"/>
                <w:lang w:eastAsia="ru-RU"/>
              </w:rPr>
            </w:pPr>
          </w:p>
        </w:tc>
      </w:tr>
    </w:tbl>
    <w:p w:rsidR="000D4EA6" w:rsidRDefault="000D4EA6" w:rsidP="000D4EA6">
      <w:pPr>
        <w:ind w:firstLine="720"/>
        <w:jc w:val="both"/>
        <w:rPr>
          <w:rFonts w:ascii="Times New Roman" w:eastAsia="Times New Roman" w:hAnsi="Times New Roman" w:cs="Times New Roman"/>
          <w:sz w:val="24"/>
          <w:szCs w:val="24"/>
          <w:lang w:eastAsia="ru-RU"/>
        </w:rPr>
      </w:pPr>
    </w:p>
    <w:p w:rsidR="000D4EA6" w:rsidRPr="000D4EA6" w:rsidRDefault="000D4EA6" w:rsidP="000D4EA6">
      <w:pPr>
        <w:ind w:firstLine="720"/>
        <w:jc w:val="both"/>
        <w:rPr>
          <w:rFonts w:ascii="Times New Roman" w:hAnsi="Times New Roman" w:cs="Times New Roman"/>
          <w:b/>
          <w:sz w:val="24"/>
          <w:szCs w:val="24"/>
          <w:u w:val="single"/>
        </w:rPr>
      </w:pPr>
      <w:r w:rsidRPr="000D4EA6">
        <w:rPr>
          <w:rFonts w:ascii="Times New Roman" w:eastAsia="Times New Roman" w:hAnsi="Times New Roman" w:cs="Times New Roman"/>
          <w:b/>
          <w:sz w:val="24"/>
          <w:szCs w:val="24"/>
          <w:u w:val="single"/>
          <w:lang w:eastAsia="ru-RU"/>
        </w:rPr>
        <w:t>К</w:t>
      </w:r>
      <w:r w:rsidRPr="000D4EA6">
        <w:rPr>
          <w:rFonts w:ascii="Times New Roman" w:hAnsi="Times New Roman" w:cs="Times New Roman"/>
          <w:b/>
          <w:sz w:val="24"/>
          <w:szCs w:val="24"/>
          <w:u w:val="single"/>
        </w:rPr>
        <w:t>алендарно-тематическое планирование с указанием количества часов, отводимых на освоение каждой темы.</w:t>
      </w:r>
    </w:p>
    <w:tbl>
      <w:tblPr>
        <w:tblStyle w:val="a3"/>
        <w:tblW w:w="0" w:type="auto"/>
        <w:tblLayout w:type="fixed"/>
        <w:tblLook w:val="04A0"/>
      </w:tblPr>
      <w:tblGrid>
        <w:gridCol w:w="791"/>
        <w:gridCol w:w="1875"/>
        <w:gridCol w:w="136"/>
        <w:gridCol w:w="1820"/>
        <w:gridCol w:w="448"/>
        <w:gridCol w:w="1620"/>
        <w:gridCol w:w="1180"/>
        <w:gridCol w:w="1736"/>
        <w:gridCol w:w="1076"/>
      </w:tblGrid>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proofErr w:type="spellStart"/>
            <w:r w:rsidRPr="0011244B">
              <w:rPr>
                <w:rFonts w:ascii="Times New Roman" w:eastAsia="Times New Roman" w:hAnsi="Times New Roman" w:cs="Times New Roman"/>
                <w:sz w:val="24"/>
                <w:szCs w:val="24"/>
                <w:vertAlign w:val="subscript"/>
                <w:lang w:eastAsia="ru-RU"/>
              </w:rPr>
              <w:t>ъ</w:t>
            </w:r>
            <w:proofErr w:type="spellEnd"/>
            <w:r w:rsidRPr="0011244B">
              <w:rPr>
                <w:rFonts w:ascii="Times New Roman" w:eastAsia="Times New Roman" w:hAnsi="Times New Roman" w:cs="Times New Roman"/>
                <w:sz w:val="24"/>
                <w:szCs w:val="24"/>
                <w:vertAlign w:val="subscript"/>
                <w:lang w:eastAsia="ru-RU"/>
              </w:rPr>
              <w:sym w:font="Symbol" w:char="F0D9"/>
            </w:r>
            <w:r w:rsidRPr="0011244B">
              <w:rPr>
                <w:rFonts w:ascii="Times New Roman" w:eastAsia="Times New Roman" w:hAnsi="Times New Roman" w:cs="Times New Roman"/>
                <w:b/>
                <w:bCs/>
                <w:i/>
                <w:iCs/>
                <w:sz w:val="24"/>
                <w:szCs w:val="24"/>
                <w:lang w:eastAsia="ru-RU"/>
              </w:rPr>
              <w:t>№</w:t>
            </w:r>
            <w:proofErr w:type="spellStart"/>
            <w:r w:rsidRPr="0011244B">
              <w:rPr>
                <w:rFonts w:ascii="Times New Roman" w:eastAsia="Times New Roman" w:hAnsi="Times New Roman" w:cs="Times New Roman"/>
                <w:b/>
                <w:bCs/>
                <w:i/>
                <w:iCs/>
                <w:sz w:val="24"/>
                <w:szCs w:val="24"/>
                <w:lang w:eastAsia="ru-RU"/>
              </w:rPr>
              <w:t>ур</w:t>
            </w:r>
            <w:proofErr w:type="spellEnd"/>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Тема урока</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Вводимые понятия</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Тип урока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Д/з</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Оборудование</w:t>
            </w:r>
          </w:p>
        </w:tc>
        <w:tc>
          <w:tcPr>
            <w:tcW w:w="107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Дата</w:t>
            </w:r>
          </w:p>
        </w:tc>
      </w:tr>
      <w:tr w:rsidR="003E4FF3" w:rsidTr="003E4FF3">
        <w:tc>
          <w:tcPr>
            <w:tcW w:w="10682" w:type="dxa"/>
            <w:gridSpan w:val="9"/>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i/>
                <w:iCs/>
                <w:sz w:val="24"/>
                <w:szCs w:val="24"/>
                <w:lang w:eastAsia="ru-RU"/>
              </w:rPr>
              <w:t>Физика и методы научного познания (2 ч)</w:t>
            </w: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875" w:type="dxa"/>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Эксперимент в процессе познания природы</w:t>
            </w:r>
          </w:p>
        </w:tc>
        <w:tc>
          <w:tcPr>
            <w:tcW w:w="1956" w:type="dxa"/>
            <w:gridSpan w:val="2"/>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Научный метод познания</w:t>
            </w:r>
          </w:p>
        </w:tc>
        <w:tc>
          <w:tcPr>
            <w:tcW w:w="2068" w:type="dxa"/>
            <w:gridSpan w:val="2"/>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Введение, стр. 4-6</w:t>
            </w:r>
          </w:p>
        </w:tc>
        <w:tc>
          <w:tcPr>
            <w:tcW w:w="1736" w:type="dxa"/>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Схема цикла: научный метод познания</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Механика Ньютона. Физические законы и границы их применимости</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Принцип соответствия</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Введение, стр. 7-8</w:t>
            </w: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10682" w:type="dxa"/>
            <w:gridSpan w:val="9"/>
          </w:tcPr>
          <w:p w:rsidR="003E4FF3" w:rsidRDefault="003E4FF3" w:rsidP="003B59C9">
            <w:r>
              <w:rPr>
                <w:rFonts w:ascii="Times New Roman" w:eastAsia="Times New Roman" w:hAnsi="Times New Roman" w:cs="Times New Roman"/>
                <w:b/>
                <w:bCs/>
                <w:i/>
                <w:iCs/>
                <w:sz w:val="24"/>
                <w:szCs w:val="24"/>
                <w:lang w:eastAsia="ru-RU"/>
              </w:rPr>
              <w:t>Тема 1. «Механика» (14</w:t>
            </w:r>
            <w:r w:rsidRPr="00C27E4B">
              <w:rPr>
                <w:rFonts w:ascii="Times New Roman" w:eastAsia="Times New Roman" w:hAnsi="Times New Roman" w:cs="Times New Roman"/>
                <w:b/>
                <w:bCs/>
                <w:i/>
                <w:iCs/>
                <w:sz w:val="24"/>
                <w:szCs w:val="24"/>
                <w:lang w:eastAsia="ru-RU"/>
              </w:rPr>
              <w:t>ч)</w:t>
            </w:r>
          </w:p>
        </w:tc>
      </w:tr>
      <w:tr w:rsidR="003E4FF3" w:rsidTr="003E4FF3">
        <w:tc>
          <w:tcPr>
            <w:tcW w:w="10682" w:type="dxa"/>
            <w:gridSpan w:val="9"/>
          </w:tcPr>
          <w:p w:rsidR="003E4FF3" w:rsidRDefault="003E4FF3" w:rsidP="003B59C9">
            <w:r w:rsidRPr="00C27E4B">
              <w:rPr>
                <w:rFonts w:ascii="Times New Roman" w:eastAsia="Times New Roman" w:hAnsi="Times New Roman" w:cs="Times New Roman"/>
                <w:b/>
                <w:bCs/>
                <w:i/>
                <w:iCs/>
                <w:sz w:val="24"/>
                <w:szCs w:val="24"/>
                <w:lang w:eastAsia="ru-RU"/>
              </w:rPr>
              <w:t>1.1. Кинематика (5ч)</w:t>
            </w: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Система отсчета. Траектория, путь и перемещение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Кинемат</w:t>
            </w:r>
            <w:r>
              <w:rPr>
                <w:rFonts w:ascii="Times New Roman" w:eastAsia="Times New Roman" w:hAnsi="Times New Roman" w:cs="Times New Roman"/>
                <w:sz w:val="24"/>
                <w:szCs w:val="24"/>
                <w:lang w:eastAsia="ru-RU"/>
              </w:rPr>
              <w:t>ика, систе</w:t>
            </w:r>
            <w:r w:rsidRPr="0011244B">
              <w:rPr>
                <w:rFonts w:ascii="Times New Roman" w:eastAsia="Times New Roman" w:hAnsi="Times New Roman" w:cs="Times New Roman"/>
                <w:sz w:val="24"/>
                <w:szCs w:val="24"/>
                <w:lang w:eastAsia="ru-RU"/>
              </w:rPr>
              <w:t>ма отсчета, материальная точка, траектория, путь, перемещение</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§1</w:t>
            </w: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rPr>
          <w:trHeight w:val="647"/>
        </w:trPr>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Скорость. Относительность движения</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11244B">
              <w:rPr>
                <w:rFonts w:ascii="Times New Roman" w:eastAsia="Times New Roman" w:hAnsi="Times New Roman" w:cs="Times New Roman"/>
                <w:sz w:val="24"/>
                <w:szCs w:val="24"/>
                <w:lang w:eastAsia="ru-RU"/>
              </w:rPr>
              <w:t>гновенн</w:t>
            </w:r>
            <w:r>
              <w:rPr>
                <w:rFonts w:ascii="Times New Roman" w:eastAsia="Times New Roman" w:hAnsi="Times New Roman" w:cs="Times New Roman"/>
                <w:sz w:val="24"/>
                <w:szCs w:val="24"/>
                <w:lang w:eastAsia="ru-RU"/>
              </w:rPr>
              <w:t xml:space="preserve">ая скорость, пр. </w:t>
            </w:r>
            <w:proofErr w:type="gramStart"/>
            <w:r>
              <w:rPr>
                <w:rFonts w:ascii="Times New Roman" w:eastAsia="Times New Roman" w:hAnsi="Times New Roman" w:cs="Times New Roman"/>
                <w:sz w:val="24"/>
                <w:szCs w:val="24"/>
                <w:lang w:eastAsia="ru-RU"/>
              </w:rPr>
              <w:t>равномерное</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движен</w:t>
            </w:r>
            <w:r w:rsidRPr="0011244B">
              <w:rPr>
                <w:rFonts w:ascii="Times New Roman" w:eastAsia="Times New Roman" w:hAnsi="Times New Roman" w:cs="Times New Roman"/>
                <w:sz w:val="24"/>
                <w:szCs w:val="24"/>
                <w:lang w:eastAsia="ru-RU"/>
              </w:rPr>
              <w:t>е</w:t>
            </w:r>
            <w:proofErr w:type="spellEnd"/>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rPr>
          <w:trHeight w:val="659"/>
        </w:trPr>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Ускорение. Прямолинейное равноускоренное движение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Ускорение, пр. равноускоренное движение</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1875" w:type="dxa"/>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Л/</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№1 «Измерение ускорения тела при равноускоренном движении». Инструкция </w:t>
            </w:r>
            <w:proofErr w:type="gramStart"/>
            <w:r w:rsidRPr="0011244B">
              <w:rPr>
                <w:rFonts w:ascii="Times New Roman" w:eastAsia="Times New Roman" w:hAnsi="Times New Roman" w:cs="Times New Roman"/>
                <w:sz w:val="24"/>
                <w:szCs w:val="24"/>
                <w:lang w:eastAsia="ru-RU"/>
              </w:rPr>
              <w:t>по</w:t>
            </w:r>
            <w:proofErr w:type="gramEnd"/>
            <w:r w:rsidRPr="0011244B">
              <w:rPr>
                <w:rFonts w:ascii="Times New Roman" w:eastAsia="Times New Roman" w:hAnsi="Times New Roman" w:cs="Times New Roman"/>
                <w:sz w:val="24"/>
                <w:szCs w:val="24"/>
                <w:lang w:eastAsia="ru-RU"/>
              </w:rPr>
              <w:t xml:space="preserve"> ОТ.</w:t>
            </w: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t>Криволинейное движение</w:t>
            </w:r>
          </w:p>
        </w:tc>
        <w:tc>
          <w:tcPr>
            <w:tcW w:w="1956" w:type="dxa"/>
            <w:gridSpan w:val="2"/>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комплексного применения знаний</w:t>
            </w:r>
          </w:p>
        </w:tc>
        <w:tc>
          <w:tcPr>
            <w:tcW w:w="1180" w:type="dxa"/>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736" w:type="dxa"/>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Набор лаб. оборудования</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Повторительно-обобщающий урок по теме «Основные понятия кинематики». </w:t>
            </w:r>
            <w:r w:rsidRPr="0011244B">
              <w:rPr>
                <w:rFonts w:ascii="Times New Roman" w:eastAsia="Times New Roman" w:hAnsi="Times New Roman" w:cs="Times New Roman"/>
                <w:sz w:val="24"/>
                <w:szCs w:val="24"/>
                <w:lang w:eastAsia="ru-RU"/>
              </w:rPr>
              <w:lastRenderedPageBreak/>
              <w:t>С/</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по теме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lastRenderedPageBreak/>
              <w:br/>
            </w: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контроля и коррекции знаний, умений и навыков</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Карточки с заданиями</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10682" w:type="dxa"/>
            <w:gridSpan w:val="9"/>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lastRenderedPageBreak/>
              <w:t>1.2. Динамика (5</w:t>
            </w:r>
            <w:r w:rsidRPr="0011244B">
              <w:rPr>
                <w:rFonts w:ascii="Times New Roman" w:eastAsia="Times New Roman" w:hAnsi="Times New Roman" w:cs="Times New Roman"/>
                <w:b/>
                <w:bCs/>
                <w:i/>
                <w:iCs/>
                <w:sz w:val="24"/>
                <w:szCs w:val="24"/>
                <w:lang w:eastAsia="ru-RU"/>
              </w:rPr>
              <w:t>ч)</w:t>
            </w: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Инерциальные системы отсчета и первый закон Ньютона. Принцип относительности Галилея</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Инерциальные системы отсчёта</w:t>
            </w:r>
            <w:proofErr w:type="gramStart"/>
            <w:r w:rsidRPr="0011244B">
              <w:rPr>
                <w:rFonts w:ascii="Times New Roman" w:eastAsia="Times New Roman" w:hAnsi="Times New Roman" w:cs="Times New Roman"/>
                <w:sz w:val="24"/>
                <w:szCs w:val="24"/>
                <w:lang w:eastAsia="ru-RU"/>
              </w:rPr>
              <w:t xml:space="preserve"> ,</w:t>
            </w:r>
            <w:proofErr w:type="gramEnd"/>
            <w:r w:rsidRPr="0011244B">
              <w:rPr>
                <w:rFonts w:ascii="Times New Roman" w:eastAsia="Times New Roman" w:hAnsi="Times New Roman" w:cs="Times New Roman"/>
                <w:sz w:val="24"/>
                <w:szCs w:val="24"/>
                <w:lang w:eastAsia="ru-RU"/>
              </w:rPr>
              <w:t>принцип относительности Галилея.</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§6</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Силы в механике. Сила упругости. Силы трения</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Сила, сила упругости, з-н Гука</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§8,14</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Пружина, набор грузов</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Второй закон Ньютона. Третий закон Ньютона</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Масса тела, второй закон Ньютона. Третий закон Ньютона</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§9, 10</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Всемирное тяготение. Вес тела и невесомость</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Закон всемирного тяготения. Вес тела. Невесомость</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§11,13</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повторить тему</w:t>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по теме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знаний</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10682" w:type="dxa"/>
            <w:gridSpan w:val="9"/>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b/>
                <w:bCs/>
                <w:i/>
                <w:iCs/>
                <w:sz w:val="24"/>
                <w:szCs w:val="24"/>
                <w:lang w:eastAsia="ru-RU"/>
              </w:rPr>
              <w:t>1.3. Законы сохранения (4</w:t>
            </w:r>
            <w:r w:rsidRPr="0011244B">
              <w:rPr>
                <w:rFonts w:ascii="Times New Roman" w:eastAsia="Times New Roman" w:hAnsi="Times New Roman" w:cs="Times New Roman"/>
                <w:b/>
                <w:bCs/>
                <w:i/>
                <w:iCs/>
                <w:sz w:val="24"/>
                <w:szCs w:val="24"/>
                <w:lang w:eastAsia="ru-RU"/>
              </w:rPr>
              <w:t xml:space="preserve"> ч)</w:t>
            </w: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Импульс. Закон сохранения импульса. Реактивное движение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Импульс, закон сохранения импульса. Реактивное движение</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16,17</w:t>
            </w: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14/2</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Механическая работа. Мощность. Энергия. Закон сохранения механической энергии</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Механическая работа, мощность</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18, 19</w:t>
            </w: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Повторительно-обобщающий урок по теме «Динамика. Законы сохранения»</w:t>
            </w:r>
            <w:r>
              <w:rPr>
                <w:rFonts w:ascii="Times New Roman" w:eastAsia="Times New Roman" w:hAnsi="Times New Roman" w:cs="Times New Roman"/>
                <w:sz w:val="24"/>
                <w:szCs w:val="24"/>
                <w:lang w:eastAsia="ru-RU"/>
              </w:rPr>
              <w:t>.</w:t>
            </w:r>
            <w:proofErr w:type="gramStart"/>
            <w:r>
              <w:rPr>
                <w:rFonts w:ascii="Times New Roman" w:eastAsia="Times New Roman" w:hAnsi="Times New Roman" w:cs="Times New Roman"/>
                <w:sz w:val="24"/>
                <w:szCs w:val="24"/>
                <w:lang w:eastAsia="ru-RU"/>
              </w:rPr>
              <w:t xml:space="preserve"> </w:t>
            </w:r>
            <w:r w:rsidRPr="0011244B">
              <w:rPr>
                <w:rFonts w:ascii="Times New Roman" w:eastAsia="Times New Roman" w:hAnsi="Times New Roman" w:cs="Times New Roman"/>
                <w:sz w:val="24"/>
                <w:szCs w:val="24"/>
                <w:lang w:eastAsia="ru-RU"/>
              </w:rPr>
              <w:t>.</w:t>
            </w:r>
            <w:proofErr w:type="gramEnd"/>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совершенствования знаний, умений и навыков</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повторить тему</w:t>
            </w:r>
            <w:r w:rsidRPr="0011244B">
              <w:rPr>
                <w:rFonts w:ascii="Times New Roman" w:eastAsia="Times New Roman" w:hAnsi="Times New Roman" w:cs="Times New Roman"/>
                <w:sz w:val="24"/>
                <w:szCs w:val="24"/>
                <w:lang w:eastAsia="ru-RU"/>
              </w:rPr>
              <w:br/>
            </w: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16/4</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по теме</w:t>
            </w:r>
            <w:r>
              <w:rPr>
                <w:rFonts w:ascii="Times New Roman" w:eastAsia="Times New Roman" w:hAnsi="Times New Roman" w:cs="Times New Roman"/>
                <w:sz w:val="24"/>
                <w:szCs w:val="24"/>
                <w:lang w:eastAsia="ru-RU"/>
              </w:rPr>
              <w:t xml:space="preserve"> «Механика»</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Проверка знаний</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10682" w:type="dxa"/>
            <w:gridSpan w:val="9"/>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i/>
                <w:iCs/>
                <w:sz w:val="24"/>
                <w:szCs w:val="24"/>
                <w:lang w:eastAsia="ru-RU"/>
              </w:rPr>
              <w:t>Тема 2. «</w:t>
            </w:r>
            <w:r w:rsidRPr="0011244B">
              <w:rPr>
                <w:rFonts w:ascii="Times New Roman" w:eastAsia="Times New Roman" w:hAnsi="Times New Roman" w:cs="Times New Roman"/>
                <w:b/>
                <w:bCs/>
                <w:sz w:val="24"/>
                <w:szCs w:val="24"/>
                <w:lang w:eastAsia="ru-RU"/>
              </w:rPr>
              <w:t xml:space="preserve">Молекулярная физика. Основы термодинамики» </w:t>
            </w:r>
            <w:r w:rsidRPr="0011244B">
              <w:rPr>
                <w:rFonts w:ascii="Times New Roman" w:eastAsia="Times New Roman" w:hAnsi="Times New Roman" w:cs="Times New Roman"/>
                <w:b/>
                <w:bCs/>
                <w:i/>
                <w:iCs/>
                <w:sz w:val="24"/>
                <w:szCs w:val="24"/>
                <w:lang w:eastAsia="ru-RU"/>
              </w:rPr>
              <w:t>(13 ч)</w:t>
            </w:r>
          </w:p>
        </w:tc>
      </w:tr>
      <w:tr w:rsidR="003E4FF3" w:rsidTr="003E4FF3">
        <w:tc>
          <w:tcPr>
            <w:tcW w:w="10682" w:type="dxa"/>
            <w:gridSpan w:val="9"/>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i/>
                <w:iCs/>
                <w:sz w:val="24"/>
                <w:szCs w:val="24"/>
                <w:lang w:eastAsia="ru-RU"/>
              </w:rPr>
              <w:t>2.1.Молекулярно-кинетическая теория (МКТ) (8 ч)</w:t>
            </w: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sidRPr="0011244B">
              <w:rPr>
                <w:rFonts w:ascii="Times New Roman" w:eastAsia="Times New Roman" w:hAnsi="Times New Roman" w:cs="Times New Roman"/>
                <w:sz w:val="24"/>
                <w:szCs w:val="24"/>
                <w:lang w:eastAsia="ru-RU"/>
              </w:rPr>
              <w:t>/1</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Основные положения МКТ и их опытное обоснование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Основные положения МКТ</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§24</w:t>
            </w:r>
          </w:p>
        </w:tc>
        <w:tc>
          <w:tcPr>
            <w:tcW w:w="1736" w:type="dxa"/>
          </w:tcPr>
          <w:p w:rsidR="003E4FF3"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18/2</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Количество </w:t>
            </w:r>
            <w:r w:rsidRPr="0011244B">
              <w:rPr>
                <w:rFonts w:ascii="Times New Roman" w:eastAsia="Times New Roman" w:hAnsi="Times New Roman" w:cs="Times New Roman"/>
                <w:sz w:val="24"/>
                <w:szCs w:val="24"/>
                <w:lang w:eastAsia="ru-RU"/>
              </w:rPr>
              <w:lastRenderedPageBreak/>
              <w:t xml:space="preserve">вещества. </w:t>
            </w:r>
            <w:proofErr w:type="gramStart"/>
            <w:r w:rsidRPr="0011244B">
              <w:rPr>
                <w:rFonts w:ascii="Times New Roman" w:eastAsia="Times New Roman" w:hAnsi="Times New Roman" w:cs="Times New Roman"/>
                <w:sz w:val="24"/>
                <w:szCs w:val="24"/>
                <w:lang w:eastAsia="ru-RU"/>
              </w:rPr>
              <w:t>Постоянная</w:t>
            </w:r>
            <w:proofErr w:type="gramEnd"/>
            <w:r w:rsidRPr="0011244B">
              <w:rPr>
                <w:rFonts w:ascii="Times New Roman" w:eastAsia="Times New Roman" w:hAnsi="Times New Roman" w:cs="Times New Roman"/>
                <w:sz w:val="24"/>
                <w:szCs w:val="24"/>
                <w:lang w:eastAsia="ru-RU"/>
              </w:rPr>
              <w:t xml:space="preserve"> Авогадро.</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lastRenderedPageBreak/>
              <w:t xml:space="preserve">Относительная </w:t>
            </w:r>
            <w:r w:rsidRPr="0011244B">
              <w:rPr>
                <w:rFonts w:ascii="Times New Roman" w:eastAsia="Times New Roman" w:hAnsi="Times New Roman" w:cs="Times New Roman"/>
                <w:sz w:val="24"/>
                <w:szCs w:val="24"/>
                <w:lang w:eastAsia="ru-RU"/>
              </w:rPr>
              <w:lastRenderedPageBreak/>
              <w:t>молекулярная масса, моль, количество вещества, молярная масса</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lastRenderedPageBreak/>
              <w:t xml:space="preserve">Изучение нового </w:t>
            </w:r>
            <w:r w:rsidRPr="0011244B">
              <w:rPr>
                <w:rFonts w:ascii="Times New Roman" w:eastAsia="Times New Roman" w:hAnsi="Times New Roman" w:cs="Times New Roman"/>
                <w:sz w:val="24"/>
                <w:szCs w:val="24"/>
                <w:lang w:eastAsia="ru-RU"/>
              </w:rPr>
              <w:lastRenderedPageBreak/>
              <w:t>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lastRenderedPageBreak/>
              <w:t>§25</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lastRenderedPageBreak/>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19/3</w:t>
            </w:r>
          </w:p>
        </w:tc>
        <w:tc>
          <w:tcPr>
            <w:tcW w:w="1875" w:type="dxa"/>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Газовые законы. Уравнение состояния идеального газа</w:t>
            </w: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956" w:type="dxa"/>
            <w:gridSpan w:val="2"/>
          </w:tcPr>
          <w:p w:rsidR="003E4FF3" w:rsidRPr="0011244B" w:rsidRDefault="003E4FF3" w:rsidP="003B59C9">
            <w:pPr>
              <w:spacing w:line="135" w:lineRule="atLeast"/>
              <w:rPr>
                <w:rFonts w:ascii="Times New Roman" w:eastAsia="Times New Roman" w:hAnsi="Times New Roman" w:cs="Times New Roman"/>
                <w:sz w:val="24"/>
                <w:szCs w:val="24"/>
                <w:lang w:eastAsia="ru-RU"/>
              </w:rPr>
            </w:pPr>
            <w:proofErr w:type="spellStart"/>
            <w:r w:rsidRPr="0011244B">
              <w:rPr>
                <w:rFonts w:ascii="Times New Roman" w:eastAsia="Times New Roman" w:hAnsi="Times New Roman" w:cs="Times New Roman"/>
                <w:sz w:val="24"/>
                <w:szCs w:val="24"/>
                <w:lang w:eastAsia="ru-RU"/>
              </w:rPr>
              <w:t>Изопроцесс</w:t>
            </w:r>
            <w:proofErr w:type="spellEnd"/>
            <w:r w:rsidRPr="0011244B">
              <w:rPr>
                <w:rFonts w:ascii="Times New Roman" w:eastAsia="Times New Roman" w:hAnsi="Times New Roman" w:cs="Times New Roman"/>
                <w:sz w:val="24"/>
                <w:szCs w:val="24"/>
                <w:lang w:eastAsia="ru-RU"/>
              </w:rPr>
              <w:t xml:space="preserve">, изотермический, изобарный, изохорный </w:t>
            </w:r>
            <w:proofErr w:type="spellStart"/>
            <w:r w:rsidRPr="0011244B">
              <w:rPr>
                <w:rFonts w:ascii="Times New Roman" w:eastAsia="Times New Roman" w:hAnsi="Times New Roman" w:cs="Times New Roman"/>
                <w:sz w:val="24"/>
                <w:szCs w:val="24"/>
                <w:lang w:eastAsia="ru-RU"/>
              </w:rPr>
              <w:t>процессы</w:t>
            </w:r>
            <w:proofErr w:type="gramStart"/>
            <w:r w:rsidRPr="0011244B">
              <w:rPr>
                <w:rFonts w:ascii="Times New Roman" w:eastAsia="Times New Roman" w:hAnsi="Times New Roman" w:cs="Times New Roman"/>
                <w:sz w:val="24"/>
                <w:szCs w:val="24"/>
                <w:lang w:eastAsia="ru-RU"/>
              </w:rPr>
              <w:t>.У</w:t>
            </w:r>
            <w:proofErr w:type="gramEnd"/>
            <w:r w:rsidRPr="0011244B">
              <w:rPr>
                <w:rFonts w:ascii="Times New Roman" w:eastAsia="Times New Roman" w:hAnsi="Times New Roman" w:cs="Times New Roman"/>
                <w:sz w:val="24"/>
                <w:szCs w:val="24"/>
                <w:lang w:eastAsia="ru-RU"/>
              </w:rPr>
              <w:t>р-е</w:t>
            </w:r>
            <w:proofErr w:type="spellEnd"/>
            <w:r w:rsidRPr="0011244B">
              <w:rPr>
                <w:rFonts w:ascii="Times New Roman" w:eastAsia="Times New Roman" w:hAnsi="Times New Roman" w:cs="Times New Roman"/>
                <w:sz w:val="24"/>
                <w:szCs w:val="24"/>
                <w:lang w:eastAsia="ru-RU"/>
              </w:rPr>
              <w:t xml:space="preserve"> Менделеева- </w:t>
            </w:r>
            <w:proofErr w:type="spellStart"/>
            <w:r w:rsidRPr="0011244B">
              <w:rPr>
                <w:rFonts w:ascii="Times New Roman" w:eastAsia="Times New Roman" w:hAnsi="Times New Roman" w:cs="Times New Roman"/>
                <w:sz w:val="24"/>
                <w:szCs w:val="24"/>
                <w:lang w:eastAsia="ru-RU"/>
              </w:rPr>
              <w:t>Клапейрона</w:t>
            </w:r>
            <w:proofErr w:type="spellEnd"/>
          </w:p>
        </w:tc>
        <w:tc>
          <w:tcPr>
            <w:tcW w:w="2068" w:type="dxa"/>
            <w:gridSpan w:val="2"/>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§27, п.1</w:t>
            </w:r>
          </w:p>
        </w:tc>
        <w:tc>
          <w:tcPr>
            <w:tcW w:w="1736" w:type="dxa"/>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20/4</w:t>
            </w:r>
          </w:p>
        </w:tc>
        <w:tc>
          <w:tcPr>
            <w:tcW w:w="1875" w:type="dxa"/>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Л/</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 3 «Проверка уравнения состояния идеального газа». Инструкция </w:t>
            </w:r>
            <w:proofErr w:type="gramStart"/>
            <w:r w:rsidRPr="0011244B">
              <w:rPr>
                <w:rFonts w:ascii="Times New Roman" w:eastAsia="Times New Roman" w:hAnsi="Times New Roman" w:cs="Times New Roman"/>
                <w:sz w:val="24"/>
                <w:szCs w:val="24"/>
                <w:lang w:eastAsia="ru-RU"/>
              </w:rPr>
              <w:t>по</w:t>
            </w:r>
            <w:proofErr w:type="gramEnd"/>
            <w:r w:rsidRPr="0011244B">
              <w:rPr>
                <w:rFonts w:ascii="Times New Roman" w:eastAsia="Times New Roman" w:hAnsi="Times New Roman" w:cs="Times New Roman"/>
                <w:sz w:val="24"/>
                <w:szCs w:val="24"/>
                <w:lang w:eastAsia="ru-RU"/>
              </w:rPr>
              <w:t xml:space="preserve"> ОТ</w:t>
            </w:r>
          </w:p>
        </w:tc>
        <w:tc>
          <w:tcPr>
            <w:tcW w:w="1956" w:type="dxa"/>
            <w:gridSpan w:val="2"/>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комплексного применения знаний</w:t>
            </w:r>
          </w:p>
        </w:tc>
        <w:tc>
          <w:tcPr>
            <w:tcW w:w="1180" w:type="dxa"/>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736" w:type="dxa"/>
          </w:tcPr>
          <w:p w:rsidR="003E4FF3" w:rsidRPr="0011244B" w:rsidRDefault="003E4FF3" w:rsidP="003B59C9">
            <w:pPr>
              <w:spacing w:line="13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Набор лаб. оборудования</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21/5</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Температура и средняя кинетическая энергия молекул. Научный метод познания и его отличия от других методов познания. Роль эксперимента и теории в процессе познания природы.</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Идеальный газ, основное </w:t>
            </w:r>
            <w:proofErr w:type="spellStart"/>
            <w:r w:rsidRPr="0011244B">
              <w:rPr>
                <w:rFonts w:ascii="Times New Roman" w:eastAsia="Times New Roman" w:hAnsi="Times New Roman" w:cs="Times New Roman"/>
                <w:sz w:val="24"/>
                <w:szCs w:val="24"/>
                <w:lang w:eastAsia="ru-RU"/>
              </w:rPr>
              <w:t>ур-е</w:t>
            </w:r>
            <w:proofErr w:type="spellEnd"/>
            <w:r w:rsidRPr="0011244B">
              <w:rPr>
                <w:rFonts w:ascii="Times New Roman" w:eastAsia="Times New Roman" w:hAnsi="Times New Roman" w:cs="Times New Roman"/>
                <w:sz w:val="24"/>
                <w:szCs w:val="24"/>
                <w:lang w:eastAsia="ru-RU"/>
              </w:rPr>
              <w:t xml:space="preserve"> МКТ</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§28</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Плакат «Опыт Штерна»</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22/6</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Состояния вещества. Фазовые переходы</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Кристаллы, аморфные тела, жидкости. Испарение, конденсация, плавление, конденсация</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§30, §35, стр.256-258</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Модель кристаллической решетки</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Насыщенный и ненасыщенный пар. Л/</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№4 «Измерение относительной влажности»</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Насыщенный пар, ненасыщенный пар, относительная влажность</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§35, стр.259-263</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Психрометр, психрометрическая таблица</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24/8</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Повторительно-обобщающий урок по теме «Основы МКТ». С/</w:t>
            </w:r>
            <w:proofErr w:type="gramStart"/>
            <w:r w:rsidRPr="0011244B">
              <w:rPr>
                <w:rFonts w:ascii="Times New Roman" w:eastAsia="Times New Roman" w:hAnsi="Times New Roman" w:cs="Times New Roman"/>
                <w:sz w:val="24"/>
                <w:szCs w:val="24"/>
                <w:lang w:eastAsia="ru-RU"/>
              </w:rPr>
              <w:t>р</w:t>
            </w:r>
            <w:proofErr w:type="gramEnd"/>
            <w:r w:rsidRPr="0011244B">
              <w:rPr>
                <w:rFonts w:ascii="Times New Roman" w:eastAsia="Times New Roman" w:hAnsi="Times New Roman" w:cs="Times New Roman"/>
                <w:sz w:val="24"/>
                <w:szCs w:val="24"/>
                <w:lang w:eastAsia="ru-RU"/>
              </w:rPr>
              <w:t xml:space="preserve"> по теме</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совершенствования знаний, умений и навыков</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§29</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10682" w:type="dxa"/>
            <w:gridSpan w:val="9"/>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i/>
                <w:iCs/>
                <w:sz w:val="24"/>
                <w:szCs w:val="24"/>
                <w:lang w:eastAsia="ru-RU"/>
              </w:rPr>
              <w:t>2.2. Основы термодинамика (5 ч)</w:t>
            </w: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25</w:t>
            </w:r>
            <w:r w:rsidRPr="0011244B">
              <w:rPr>
                <w:rFonts w:ascii="Times New Roman" w:eastAsia="Times New Roman" w:hAnsi="Times New Roman" w:cs="Times New Roman"/>
                <w:sz w:val="24"/>
                <w:szCs w:val="24"/>
                <w:lang w:eastAsia="ru-RU"/>
              </w:rPr>
              <w:t>/1</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Внутренняя энергия. Первый закон термодинамики</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Внутренняя энергия</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§31</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11244B">
              <w:rPr>
                <w:rFonts w:ascii="Times New Roman" w:eastAsia="Times New Roman" w:hAnsi="Times New Roman" w:cs="Times New Roman"/>
                <w:sz w:val="24"/>
                <w:szCs w:val="24"/>
                <w:lang w:eastAsia="ru-RU"/>
              </w:rPr>
              <w:t>/2</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Тепловые двигатели. КПД тепловых двигателей</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КПД</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§32</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Pr="0011244B">
              <w:rPr>
                <w:rFonts w:ascii="Times New Roman" w:eastAsia="Times New Roman" w:hAnsi="Times New Roman" w:cs="Times New Roman"/>
                <w:sz w:val="24"/>
                <w:szCs w:val="24"/>
                <w:lang w:eastAsia="ru-RU"/>
              </w:rPr>
              <w:t>/3</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Порядок и хаос. Необратимость процессов в природе. Второй закон термодинамики.</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Необратимые процессы</w:t>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§33</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Pr="0011244B">
              <w:rPr>
                <w:rFonts w:ascii="Times New Roman" w:eastAsia="Times New Roman" w:hAnsi="Times New Roman" w:cs="Times New Roman"/>
                <w:sz w:val="24"/>
                <w:szCs w:val="24"/>
                <w:lang w:eastAsia="ru-RU"/>
              </w:rPr>
              <w:t>/4</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Повторительно-обобщающий урок по теме «Основы термодинамики»</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совершенствования знаний, умений и навыков</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proofErr w:type="spellStart"/>
            <w:r w:rsidRPr="0011244B">
              <w:rPr>
                <w:rFonts w:ascii="Times New Roman" w:eastAsia="Times New Roman" w:hAnsi="Times New Roman" w:cs="Times New Roman"/>
                <w:sz w:val="24"/>
                <w:szCs w:val="24"/>
                <w:lang w:eastAsia="ru-RU"/>
              </w:rPr>
              <w:t>Повт</w:t>
            </w:r>
            <w:proofErr w:type="spellEnd"/>
            <w:r w:rsidRPr="0011244B">
              <w:rPr>
                <w:rFonts w:ascii="Times New Roman" w:eastAsia="Times New Roman" w:hAnsi="Times New Roman" w:cs="Times New Roman"/>
                <w:sz w:val="24"/>
                <w:szCs w:val="24"/>
                <w:lang w:eastAsia="ru-RU"/>
              </w:rPr>
              <w:t>. главу 6</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Pr="0011244B">
              <w:rPr>
                <w:rFonts w:ascii="Times New Roman" w:eastAsia="Times New Roman" w:hAnsi="Times New Roman" w:cs="Times New Roman"/>
                <w:sz w:val="24"/>
                <w:szCs w:val="24"/>
                <w:lang w:eastAsia="ru-RU"/>
              </w:rPr>
              <w:t>/5</w:t>
            </w:r>
          </w:p>
        </w:tc>
        <w:tc>
          <w:tcPr>
            <w:tcW w:w="1875"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Контрольная работа по теме «Молекулярная физика. Термодинамика»</w:t>
            </w:r>
          </w:p>
        </w:tc>
        <w:tc>
          <w:tcPr>
            <w:tcW w:w="1956"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20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контроля и коррекции знаний, умений и навыков</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10682" w:type="dxa"/>
            <w:gridSpan w:val="9"/>
          </w:tcPr>
          <w:p w:rsidR="003E4FF3" w:rsidRDefault="003E4FF3" w:rsidP="003B59C9">
            <w:r>
              <w:rPr>
                <w:rFonts w:ascii="Times New Roman" w:eastAsia="Times New Roman" w:hAnsi="Times New Roman" w:cs="Times New Roman"/>
                <w:b/>
                <w:bCs/>
                <w:i/>
                <w:iCs/>
                <w:sz w:val="24"/>
                <w:szCs w:val="24"/>
                <w:lang w:eastAsia="ru-RU"/>
              </w:rPr>
              <w:t>Тема 3. «Электростатика» (65</w:t>
            </w:r>
            <w:r w:rsidRPr="00B35962">
              <w:rPr>
                <w:rFonts w:ascii="Times New Roman" w:eastAsia="Times New Roman" w:hAnsi="Times New Roman" w:cs="Times New Roman"/>
                <w:b/>
                <w:bCs/>
                <w:i/>
                <w:iCs/>
                <w:sz w:val="24"/>
                <w:szCs w:val="24"/>
                <w:lang w:eastAsia="ru-RU"/>
              </w:rPr>
              <w:t>ч)</w:t>
            </w:r>
          </w:p>
        </w:tc>
      </w:tr>
      <w:tr w:rsidR="003E4FF3" w:rsidTr="003E4FF3">
        <w:tc>
          <w:tcPr>
            <w:tcW w:w="10682" w:type="dxa"/>
            <w:gridSpan w:val="9"/>
          </w:tcPr>
          <w:p w:rsidR="003E4FF3" w:rsidRDefault="003E4FF3" w:rsidP="003B59C9">
            <w:r w:rsidRPr="00B35962">
              <w:rPr>
                <w:rFonts w:ascii="Times New Roman" w:eastAsia="Times New Roman" w:hAnsi="Times New Roman" w:cs="Times New Roman"/>
                <w:b/>
                <w:bCs/>
                <w:i/>
                <w:iCs/>
                <w:sz w:val="24"/>
                <w:szCs w:val="24"/>
                <w:lang w:eastAsia="ru-RU"/>
              </w:rPr>
              <w:t>3.1.</w:t>
            </w:r>
            <w:r>
              <w:rPr>
                <w:rFonts w:ascii="Times New Roman" w:eastAsia="Times New Roman" w:hAnsi="Times New Roman" w:cs="Times New Roman"/>
                <w:b/>
                <w:bCs/>
                <w:i/>
                <w:iCs/>
                <w:sz w:val="24"/>
                <w:szCs w:val="24"/>
                <w:lang w:eastAsia="ru-RU"/>
              </w:rPr>
              <w:t xml:space="preserve"> Электрические взаимодействия (5</w:t>
            </w:r>
            <w:r w:rsidRPr="00B35962">
              <w:rPr>
                <w:rFonts w:ascii="Times New Roman" w:eastAsia="Times New Roman" w:hAnsi="Times New Roman" w:cs="Times New Roman"/>
                <w:b/>
                <w:bCs/>
                <w:i/>
                <w:iCs/>
                <w:sz w:val="24"/>
                <w:szCs w:val="24"/>
                <w:lang w:eastAsia="ru-RU"/>
              </w:rPr>
              <w:t xml:space="preserve"> ч)</w:t>
            </w: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11244B">
              <w:rPr>
                <w:rFonts w:ascii="Times New Roman" w:eastAsia="Times New Roman" w:hAnsi="Times New Roman" w:cs="Times New Roman"/>
                <w:sz w:val="24"/>
                <w:szCs w:val="24"/>
                <w:lang w:eastAsia="ru-RU"/>
              </w:rPr>
              <w:t>/1</w:t>
            </w:r>
          </w:p>
        </w:tc>
        <w:tc>
          <w:tcPr>
            <w:tcW w:w="2011"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Природа электричества. Электрическое взаимодействие. Закон Кулона</w:t>
            </w:r>
          </w:p>
        </w:tc>
        <w:tc>
          <w:tcPr>
            <w:tcW w:w="22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Электродинамика, закон сохранения электрического заряда. Закон Кулона</w:t>
            </w:r>
          </w:p>
        </w:tc>
        <w:tc>
          <w:tcPr>
            <w:tcW w:w="162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36, 37</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электрометр</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11244B">
              <w:rPr>
                <w:rFonts w:ascii="Times New Roman" w:eastAsia="Times New Roman" w:hAnsi="Times New Roman" w:cs="Times New Roman"/>
                <w:sz w:val="24"/>
                <w:szCs w:val="24"/>
                <w:lang w:eastAsia="ru-RU"/>
              </w:rPr>
              <w:t>/2</w:t>
            </w:r>
          </w:p>
        </w:tc>
        <w:tc>
          <w:tcPr>
            <w:tcW w:w="2011"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Напряженность электрического поля</w:t>
            </w:r>
          </w:p>
        </w:tc>
        <w:tc>
          <w:tcPr>
            <w:tcW w:w="22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Напряжённость поля, принцип суперпозиции полей, линии напряжённости</w:t>
            </w:r>
          </w:p>
        </w:tc>
        <w:tc>
          <w:tcPr>
            <w:tcW w:w="162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§38</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11244B">
              <w:rPr>
                <w:rFonts w:ascii="Times New Roman" w:eastAsia="Times New Roman" w:hAnsi="Times New Roman" w:cs="Times New Roman"/>
                <w:sz w:val="24"/>
                <w:szCs w:val="24"/>
                <w:lang w:eastAsia="ru-RU"/>
              </w:rPr>
              <w:t>/3</w:t>
            </w:r>
          </w:p>
        </w:tc>
        <w:tc>
          <w:tcPr>
            <w:tcW w:w="2011"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Проводники и диэлектрики. Потенциал и разность потенциалов.</w:t>
            </w:r>
          </w:p>
        </w:tc>
        <w:tc>
          <w:tcPr>
            <w:tcW w:w="22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Потенциал, разность потенциалов</w:t>
            </w:r>
          </w:p>
        </w:tc>
        <w:tc>
          <w:tcPr>
            <w:tcW w:w="162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§39,40</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Pr="0011244B">
              <w:rPr>
                <w:rFonts w:ascii="Times New Roman" w:eastAsia="Times New Roman" w:hAnsi="Times New Roman" w:cs="Times New Roman"/>
                <w:sz w:val="24"/>
                <w:szCs w:val="24"/>
                <w:lang w:eastAsia="ru-RU"/>
              </w:rPr>
              <w:t>/4</w:t>
            </w:r>
          </w:p>
        </w:tc>
        <w:tc>
          <w:tcPr>
            <w:tcW w:w="2011"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Электроёмкость. Энергия электрического поля конденсатора</w:t>
            </w:r>
          </w:p>
        </w:tc>
        <w:tc>
          <w:tcPr>
            <w:tcW w:w="22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Электроёмкость, конденсатор</w:t>
            </w:r>
          </w:p>
        </w:tc>
        <w:tc>
          <w:tcPr>
            <w:tcW w:w="162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§41</w:t>
            </w:r>
          </w:p>
        </w:tc>
        <w:tc>
          <w:tcPr>
            <w:tcW w:w="1736"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Опыт по рис. 204,конденсаторы</w:t>
            </w:r>
          </w:p>
        </w:tc>
        <w:tc>
          <w:tcPr>
            <w:tcW w:w="1076" w:type="dxa"/>
          </w:tcPr>
          <w:p w:rsidR="003E4FF3" w:rsidRDefault="003E4FF3" w:rsidP="003B59C9">
            <w:pPr>
              <w:rPr>
                <w:rFonts w:ascii="Times New Roman" w:eastAsia="Times New Roman" w:hAnsi="Times New Roman" w:cs="Times New Roman"/>
                <w:sz w:val="24"/>
                <w:szCs w:val="24"/>
                <w:lang w:eastAsia="ru-RU"/>
              </w:rPr>
            </w:pPr>
          </w:p>
        </w:tc>
      </w:tr>
      <w:tr w:rsidR="003E4FF3" w:rsidTr="003E4FF3">
        <w:tc>
          <w:tcPr>
            <w:tcW w:w="791"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34/6</w:t>
            </w:r>
          </w:p>
        </w:tc>
        <w:tc>
          <w:tcPr>
            <w:tcW w:w="2011"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Контрольная работа по теме «Электрические взаимо</w:t>
            </w:r>
            <w:r>
              <w:rPr>
                <w:rFonts w:ascii="Times New Roman" w:eastAsia="Times New Roman" w:hAnsi="Times New Roman" w:cs="Times New Roman"/>
                <w:sz w:val="24"/>
                <w:szCs w:val="24"/>
                <w:lang w:eastAsia="ru-RU"/>
              </w:rPr>
              <w:t>д</w:t>
            </w:r>
            <w:r w:rsidRPr="0011244B">
              <w:rPr>
                <w:rFonts w:ascii="Times New Roman" w:eastAsia="Times New Roman" w:hAnsi="Times New Roman" w:cs="Times New Roman"/>
                <w:sz w:val="24"/>
                <w:szCs w:val="24"/>
                <w:lang w:eastAsia="ru-RU"/>
              </w:rPr>
              <w:t>ействия»</w:t>
            </w:r>
          </w:p>
        </w:tc>
        <w:tc>
          <w:tcPr>
            <w:tcW w:w="2268" w:type="dxa"/>
            <w:gridSpan w:val="2"/>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1620" w:type="dxa"/>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контроля и коррекции знаний, умений и навыков</w:t>
            </w:r>
          </w:p>
        </w:tc>
        <w:tc>
          <w:tcPr>
            <w:tcW w:w="1180" w:type="dxa"/>
          </w:tcPr>
          <w:p w:rsidR="003E4FF3" w:rsidRPr="0011244B" w:rsidRDefault="003E4FF3" w:rsidP="003B59C9">
            <w:pPr>
              <w:rPr>
                <w:rFonts w:ascii="Times New Roman" w:eastAsia="Times New Roman" w:hAnsi="Times New Roman" w:cs="Times New Roman"/>
                <w:sz w:val="24"/>
                <w:szCs w:val="24"/>
                <w:lang w:eastAsia="ru-RU"/>
              </w:rPr>
            </w:pPr>
          </w:p>
        </w:tc>
        <w:tc>
          <w:tcPr>
            <w:tcW w:w="1736" w:type="dxa"/>
          </w:tcPr>
          <w:p w:rsidR="003E4FF3" w:rsidRPr="0011244B" w:rsidRDefault="003E4FF3" w:rsidP="003B59C9">
            <w:pPr>
              <w:rPr>
                <w:rFonts w:ascii="Times New Roman" w:eastAsia="Times New Roman" w:hAnsi="Times New Roman" w:cs="Times New Roman"/>
                <w:sz w:val="24"/>
                <w:szCs w:val="24"/>
                <w:lang w:eastAsia="ru-RU"/>
              </w:rPr>
            </w:pPr>
          </w:p>
        </w:tc>
        <w:tc>
          <w:tcPr>
            <w:tcW w:w="1076" w:type="dxa"/>
          </w:tcPr>
          <w:p w:rsidR="003E4FF3" w:rsidRDefault="003E4FF3" w:rsidP="003B59C9">
            <w:pPr>
              <w:rPr>
                <w:rFonts w:ascii="Times New Roman" w:eastAsia="Times New Roman" w:hAnsi="Times New Roman" w:cs="Times New Roman"/>
                <w:sz w:val="24"/>
                <w:szCs w:val="24"/>
                <w:lang w:eastAsia="ru-RU"/>
              </w:rPr>
            </w:pPr>
          </w:p>
        </w:tc>
      </w:tr>
    </w:tbl>
    <w:p w:rsidR="000D4EA6" w:rsidRDefault="000D4EA6" w:rsidP="000D4EA6"/>
    <w:p w:rsidR="003E4FF3" w:rsidRPr="0011244B" w:rsidRDefault="003E4FF3" w:rsidP="003E4F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                                         </w:t>
      </w:r>
      <w:r w:rsidRPr="0011244B">
        <w:rPr>
          <w:rFonts w:ascii="Times New Roman" w:eastAsia="Times New Roman" w:hAnsi="Times New Roman" w:cs="Times New Roman"/>
          <w:b/>
          <w:bCs/>
          <w:sz w:val="24"/>
          <w:szCs w:val="24"/>
          <w:lang w:eastAsia="ru-RU"/>
        </w:rPr>
        <w:t>Требования к уровню подготовки учащихся</w:t>
      </w: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sz w:val="24"/>
          <w:szCs w:val="24"/>
          <w:lang w:eastAsia="ru-RU"/>
        </w:rPr>
        <w:t>Электродинамика</w:t>
      </w:r>
      <w:r w:rsidRPr="0011244B">
        <w:rPr>
          <w:rFonts w:ascii="Times New Roman" w:eastAsia="Times New Roman" w:hAnsi="Times New Roman" w:cs="Times New Roman"/>
          <w:sz w:val="24"/>
          <w:szCs w:val="24"/>
          <w:lang w:eastAsia="ru-RU"/>
        </w:rPr>
        <w:br/>
      </w:r>
      <w:r>
        <w:rPr>
          <w:rFonts w:ascii="Times New Roman" w:eastAsia="Times New Roman" w:hAnsi="Times New Roman" w:cs="Times New Roman"/>
          <w:b/>
          <w:bCs/>
          <w:i/>
          <w:iCs/>
          <w:sz w:val="24"/>
          <w:szCs w:val="24"/>
          <w:lang w:eastAsia="ru-RU"/>
        </w:rPr>
        <w:t>Обучающиеся научатся</w:t>
      </w:r>
      <w:r w:rsidRPr="0011244B">
        <w:rPr>
          <w:rFonts w:ascii="Times New Roman" w:eastAsia="Times New Roman" w:hAnsi="Times New Roman" w:cs="Times New Roman"/>
          <w:b/>
          <w:bCs/>
          <w:i/>
          <w:iCs/>
          <w:sz w:val="24"/>
          <w:szCs w:val="24"/>
          <w:lang w:eastAsia="ru-RU"/>
        </w:rPr>
        <w:t>:</w:t>
      </w:r>
    </w:p>
    <w:p w:rsidR="003E4FF3" w:rsidRPr="0011244B" w:rsidRDefault="003E4FF3" w:rsidP="003E4FF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понимать физический смысл таких понятий и величин, как электромагнитное поле, напряженность и разность потенциалов электрического поля, электродвижущая сила, индукция магнитного поля, электромагнитное колебание, электромагнитная волна, переменный ток, свободные и вынужденные колебания, колебательный контур, резонанс;</w:t>
      </w:r>
    </w:p>
    <w:p w:rsidR="003E4FF3" w:rsidRPr="0011244B" w:rsidRDefault="003E4FF3" w:rsidP="003E4FF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описывать изменения и преобразования энергии при свободных и вынужденных колебаниях в колебательном контуре;</w:t>
      </w:r>
    </w:p>
    <w:p w:rsidR="003E4FF3" w:rsidRDefault="003E4FF3" w:rsidP="003E4FF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объяснять результаты следующих наблюдений и экспериментов: затухание свободных колебаний в колебательном контуре, интерференцию света;</w:t>
      </w:r>
    </w:p>
    <w:p w:rsidR="003E4FF3" w:rsidRDefault="003E4FF3" w:rsidP="003E4FF3">
      <w:pPr>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sidRPr="00145684">
        <w:rPr>
          <w:rFonts w:ascii="Times New Roman" w:eastAsia="Times New Roman" w:hAnsi="Times New Roman" w:cs="Times New Roman"/>
          <w:sz w:val="24"/>
          <w:szCs w:val="24"/>
          <w:lang w:eastAsia="ru-RU"/>
        </w:rPr>
        <w:t>называть условия возникновения электромагнитных волн;</w:t>
      </w:r>
    </w:p>
    <w:p w:rsidR="003E4FF3" w:rsidRPr="00145684" w:rsidRDefault="003E4FF3" w:rsidP="003E4FF3">
      <w:pPr>
        <w:numPr>
          <w:ilvl w:val="0"/>
          <w:numId w:val="8"/>
        </w:numPr>
        <w:spacing w:after="0" w:line="240" w:lineRule="auto"/>
        <w:rPr>
          <w:rFonts w:ascii="Times New Roman" w:eastAsia="Times New Roman" w:hAnsi="Times New Roman" w:cs="Times New Roman"/>
          <w:sz w:val="24"/>
          <w:szCs w:val="24"/>
          <w:lang w:eastAsia="ru-RU"/>
        </w:rPr>
      </w:pPr>
      <w:r w:rsidRPr="00145684">
        <w:rPr>
          <w:rFonts w:ascii="Times New Roman" w:eastAsia="Times New Roman" w:hAnsi="Times New Roman" w:cs="Times New Roman"/>
          <w:sz w:val="24"/>
          <w:szCs w:val="24"/>
          <w:lang w:eastAsia="ru-RU"/>
        </w:rPr>
        <w:t>знать, что при интерференции волн образуются области с разной амплитудой колебания, при дифракции обнаруживается структура краев тени;</w:t>
      </w:r>
    </w:p>
    <w:p w:rsidR="003E4FF3" w:rsidRPr="0011244B" w:rsidRDefault="003E4FF3" w:rsidP="003E4FF3">
      <w:pPr>
        <w:numPr>
          <w:ilvl w:val="0"/>
          <w:numId w:val="9"/>
        </w:num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иметь представление о принципах относительности и инвариант</w:t>
      </w:r>
      <w:r w:rsidRPr="0011244B">
        <w:rPr>
          <w:rFonts w:ascii="Times New Roman" w:eastAsia="Times New Roman" w:hAnsi="Times New Roman" w:cs="Times New Roman"/>
          <w:sz w:val="24"/>
          <w:szCs w:val="24"/>
          <w:lang w:eastAsia="ru-RU"/>
        </w:rPr>
        <w:softHyphen/>
        <w:t>ности скорости света, относительности пространства и времени, об абсолютном пространстве и времени;</w:t>
      </w:r>
    </w:p>
    <w:p w:rsidR="003E4FF3" w:rsidRDefault="003E4FF3" w:rsidP="003E4FF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определять вид движения электрического заряда в однородных магнитных и электрических полях;</w:t>
      </w:r>
    </w:p>
    <w:p w:rsidR="003E4FF3" w:rsidRDefault="003E4FF3" w:rsidP="003E4FF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45684">
        <w:rPr>
          <w:rFonts w:ascii="Times New Roman" w:eastAsia="Times New Roman" w:hAnsi="Times New Roman" w:cs="Times New Roman"/>
          <w:sz w:val="24"/>
          <w:szCs w:val="24"/>
          <w:lang w:eastAsia="ru-RU"/>
        </w:rPr>
        <w:t>понимать природу электрического тока в металлах, растворах электролитов и полупроводниках;</w:t>
      </w:r>
    </w:p>
    <w:p w:rsidR="003E4FF3" w:rsidRPr="003E4FF3" w:rsidRDefault="003E4FF3" w:rsidP="003E4FF3">
      <w:pPr>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sidRPr="00145684">
        <w:rPr>
          <w:rFonts w:ascii="Times New Roman" w:eastAsia="Times New Roman" w:hAnsi="Times New Roman" w:cs="Times New Roman"/>
          <w:sz w:val="24"/>
          <w:szCs w:val="24"/>
          <w:lang w:eastAsia="ru-RU"/>
        </w:rPr>
        <w:t>приводить примеры практического применения электромагнитной индукции; действий магнитного поля на проводник с током.</w:t>
      </w:r>
    </w:p>
    <w:p w:rsidR="003E4FF3" w:rsidRPr="0011244B" w:rsidRDefault="003E4FF3" w:rsidP="003E4FF3">
      <w:pPr>
        <w:spacing w:before="100" w:beforeAutospacing="1" w:after="100" w:afterAutospacing="1" w:line="240" w:lineRule="auto"/>
        <w:rPr>
          <w:rFonts w:ascii="Times New Roman" w:eastAsia="Times New Roman" w:hAnsi="Times New Roman" w:cs="Times New Roman"/>
          <w:sz w:val="24"/>
          <w:szCs w:val="24"/>
          <w:lang w:eastAsia="ru-RU"/>
        </w:rPr>
      </w:pPr>
      <w:r w:rsidRPr="00145684">
        <w:rPr>
          <w:rFonts w:ascii="Times New Roman" w:eastAsia="Times New Roman" w:hAnsi="Times New Roman" w:cs="Times New Roman"/>
          <w:b/>
          <w:bCs/>
          <w:sz w:val="24"/>
          <w:szCs w:val="24"/>
          <w:lang w:eastAsia="ru-RU"/>
        </w:rPr>
        <w:t>Квантовая физика</w:t>
      </w:r>
      <w:r w:rsidRPr="00145684">
        <w:rPr>
          <w:rFonts w:ascii="Times New Roman" w:eastAsia="Times New Roman" w:hAnsi="Times New Roman" w:cs="Times New Roman"/>
          <w:sz w:val="24"/>
          <w:szCs w:val="24"/>
          <w:lang w:eastAsia="ru-RU"/>
        </w:rPr>
        <w:br/>
      </w:r>
      <w:r>
        <w:rPr>
          <w:rFonts w:ascii="Times New Roman" w:eastAsia="Times New Roman" w:hAnsi="Times New Roman" w:cs="Times New Roman"/>
          <w:b/>
          <w:bCs/>
          <w:i/>
          <w:iCs/>
          <w:sz w:val="24"/>
          <w:szCs w:val="24"/>
          <w:lang w:eastAsia="ru-RU"/>
        </w:rPr>
        <w:t>Обучающиеся научатся</w:t>
      </w:r>
      <w:r w:rsidRPr="00145684">
        <w:rPr>
          <w:rFonts w:ascii="Times New Roman" w:eastAsia="Times New Roman" w:hAnsi="Times New Roman" w:cs="Times New Roman"/>
          <w:b/>
          <w:bCs/>
          <w:i/>
          <w:iCs/>
          <w:sz w:val="24"/>
          <w:szCs w:val="24"/>
          <w:lang w:eastAsia="ru-RU"/>
        </w:rPr>
        <w:t>:</w:t>
      </w:r>
      <w:r w:rsidRPr="00145684">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t>объяснять явления излучения и поглощения света атомами, фотоэф</w:t>
      </w:r>
      <w:r w:rsidRPr="0011244B">
        <w:rPr>
          <w:rFonts w:ascii="Times New Roman" w:eastAsia="Times New Roman" w:hAnsi="Times New Roman" w:cs="Times New Roman"/>
          <w:sz w:val="24"/>
          <w:szCs w:val="24"/>
          <w:lang w:eastAsia="ru-RU"/>
        </w:rPr>
        <w:softHyphen/>
        <w:t>фекта; опыты Резерфорда по рассеянию альфа-частиц; высвобождение энергии при делении тяжелых ядер;</w:t>
      </w:r>
    </w:p>
    <w:p w:rsidR="003E4FF3" w:rsidRPr="0011244B" w:rsidRDefault="003E4FF3" w:rsidP="003E4FF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объяснять образование линейчатых спектров испускания и пог</w:t>
      </w:r>
      <w:r w:rsidRPr="0011244B">
        <w:rPr>
          <w:rFonts w:ascii="Times New Roman" w:eastAsia="Times New Roman" w:hAnsi="Times New Roman" w:cs="Times New Roman"/>
          <w:sz w:val="24"/>
          <w:szCs w:val="24"/>
          <w:lang w:eastAsia="ru-RU"/>
        </w:rPr>
        <w:softHyphen/>
        <w:t>лощения атома водорода на основе квантовых представлений;</w:t>
      </w:r>
    </w:p>
    <w:p w:rsidR="003E4FF3" w:rsidRDefault="003E4FF3" w:rsidP="003E4FF3">
      <w:pPr>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объяснять на конкретных примерах экологические проблемы ядер</w:t>
      </w:r>
      <w:r w:rsidRPr="0011244B">
        <w:rPr>
          <w:rFonts w:ascii="Times New Roman" w:eastAsia="Times New Roman" w:hAnsi="Times New Roman" w:cs="Times New Roman"/>
          <w:sz w:val="24"/>
          <w:szCs w:val="24"/>
          <w:lang w:eastAsia="ru-RU"/>
        </w:rPr>
        <w:softHyphen/>
        <w:t>ной энергетики.</w:t>
      </w:r>
    </w:p>
    <w:p w:rsidR="003E4FF3" w:rsidRPr="003E4FF3" w:rsidRDefault="003E4FF3" w:rsidP="003E4FF3">
      <w:pPr>
        <w:pStyle w:val="a4"/>
        <w:numPr>
          <w:ilvl w:val="0"/>
          <w:numId w:val="10"/>
        </w:numPr>
        <w:spacing w:before="100" w:beforeAutospacing="1" w:after="100" w:afterAutospacing="1" w:line="240" w:lineRule="auto"/>
        <w:rPr>
          <w:rFonts w:ascii="Times New Roman" w:eastAsia="Times New Roman" w:hAnsi="Times New Roman" w:cs="Times New Roman"/>
          <w:sz w:val="24"/>
          <w:szCs w:val="24"/>
          <w:lang w:eastAsia="ru-RU"/>
        </w:rPr>
      </w:pPr>
      <w:r w:rsidRPr="003E4FF3">
        <w:rPr>
          <w:rFonts w:ascii="Times New Roman" w:eastAsia="Times New Roman" w:hAnsi="Times New Roman" w:cs="Times New Roman"/>
          <w:sz w:val="24"/>
          <w:szCs w:val="24"/>
          <w:lang w:eastAsia="ru-RU"/>
        </w:rPr>
        <w:t>понимать физический смысл таких понятий и величин, как: радиоактивное излучение, период полураспада, эквивалентная доза излучения, ядерная реакция деления и термоядерная реакция синтеза, элементарные частицы (фотон, электрон, протон, нейтрон); модели атома Резерфорда - Бора и нуклонной модели ядра;</w:t>
      </w:r>
    </w:p>
    <w:p w:rsidR="003E4FF3" w:rsidRPr="0011244B" w:rsidRDefault="003E4FF3" w:rsidP="003E4FF3">
      <w:pPr>
        <w:spacing w:after="0"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sz w:val="24"/>
          <w:szCs w:val="24"/>
          <w:lang w:eastAsia="ru-RU"/>
        </w:rPr>
        <w:t>Астрономия</w:t>
      </w:r>
      <w:r w:rsidRPr="0011244B">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b/>
          <w:bCs/>
          <w:i/>
          <w:iCs/>
          <w:sz w:val="24"/>
          <w:szCs w:val="24"/>
          <w:lang w:eastAsia="ru-RU"/>
        </w:rPr>
        <w:t>Обучающиеся</w:t>
      </w:r>
      <w:proofErr w:type="gramEnd"/>
      <w:r>
        <w:rPr>
          <w:rFonts w:ascii="Times New Roman" w:eastAsia="Times New Roman" w:hAnsi="Times New Roman" w:cs="Times New Roman"/>
          <w:b/>
          <w:bCs/>
          <w:i/>
          <w:iCs/>
          <w:sz w:val="24"/>
          <w:szCs w:val="24"/>
          <w:lang w:eastAsia="ru-RU"/>
        </w:rPr>
        <w:t xml:space="preserve"> научатся</w:t>
      </w:r>
      <w:r w:rsidRPr="0011244B">
        <w:rPr>
          <w:rFonts w:ascii="Times New Roman" w:eastAsia="Times New Roman" w:hAnsi="Times New Roman" w:cs="Times New Roman"/>
          <w:b/>
          <w:bCs/>
          <w:i/>
          <w:iCs/>
          <w:sz w:val="24"/>
          <w:szCs w:val="24"/>
          <w:lang w:eastAsia="ru-RU"/>
        </w:rPr>
        <w:t>:</w:t>
      </w:r>
    </w:p>
    <w:p w:rsidR="003E4FF3" w:rsidRPr="0011244B" w:rsidRDefault="003E4FF3" w:rsidP="003E4FF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описывать схему Солнечной системы, используя данные о массах и размерах Солнца и планет, расстоянии от Солнца до планет;</w:t>
      </w:r>
    </w:p>
    <w:p w:rsidR="003E4FF3" w:rsidRPr="0011244B" w:rsidRDefault="003E4FF3" w:rsidP="003E4FF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называть отличительные особенности планет земной группы, планет-гигантов и малых тел Солнечной системы;</w:t>
      </w:r>
    </w:p>
    <w:p w:rsidR="003E4FF3" w:rsidRPr="0011244B" w:rsidRDefault="003E4FF3" w:rsidP="003E4FF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иметь представление о происхождении Солнечной системы на основе современных материалов, о строении и эволюции Вселенной, о физическом состоянии межзвездного вещества;</w:t>
      </w:r>
    </w:p>
    <w:p w:rsidR="003E4FF3" w:rsidRPr="0011244B" w:rsidRDefault="003E4FF3" w:rsidP="003E4FF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знать основные физические характеристики звезд (в сравнении с Солнцем);</w:t>
      </w:r>
    </w:p>
    <w:p w:rsidR="003E4FF3" w:rsidRPr="0011244B" w:rsidRDefault="003E4FF3" w:rsidP="003E4FF3">
      <w:pPr>
        <w:numPr>
          <w:ilvl w:val="0"/>
          <w:numId w:val="11"/>
        </w:numPr>
        <w:spacing w:before="100" w:beforeAutospacing="1" w:after="100" w:afterAutospacing="1" w:line="240" w:lineRule="auto"/>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иллюстрировать на конкретных примерах роль силы всемирного тяготения при космических полетах в Солнечной системе.</w:t>
      </w:r>
    </w:p>
    <w:p w:rsidR="003E4FF3" w:rsidRDefault="003E4FF3" w:rsidP="003E4FF3">
      <w:pPr>
        <w:spacing w:after="0" w:line="240" w:lineRule="auto"/>
        <w:rPr>
          <w:rFonts w:ascii="Times New Roman" w:eastAsia="Times New Roman" w:hAnsi="Times New Roman" w:cs="Times New Roman"/>
          <w:b/>
          <w:bCs/>
          <w:sz w:val="24"/>
          <w:szCs w:val="24"/>
          <w:lang w:eastAsia="ru-RU"/>
        </w:rPr>
      </w:pPr>
      <w:r w:rsidRPr="0011244B">
        <w:rPr>
          <w:rFonts w:ascii="Times New Roman" w:eastAsia="Times New Roman" w:hAnsi="Times New Roman" w:cs="Times New Roman"/>
          <w:sz w:val="24"/>
          <w:szCs w:val="24"/>
          <w:lang w:eastAsia="ru-RU"/>
        </w:rPr>
        <w:lastRenderedPageBreak/>
        <w:br/>
      </w:r>
      <w:r>
        <w:rPr>
          <w:rFonts w:ascii="Times New Roman" w:eastAsia="Times New Roman" w:hAnsi="Times New Roman" w:cs="Times New Roman"/>
          <w:b/>
          <w:bCs/>
          <w:sz w:val="24"/>
          <w:szCs w:val="24"/>
          <w:lang w:eastAsia="ru-RU"/>
        </w:rPr>
        <w:t xml:space="preserve">                          </w:t>
      </w:r>
      <w:r w:rsidRPr="0011244B">
        <w:rPr>
          <w:rFonts w:ascii="Times New Roman" w:eastAsia="Times New Roman" w:hAnsi="Times New Roman" w:cs="Times New Roman"/>
          <w:b/>
          <w:bCs/>
          <w:sz w:val="24"/>
          <w:szCs w:val="24"/>
          <w:lang w:eastAsia="ru-RU"/>
        </w:rPr>
        <w:t>Учебно-тематическое планирование</w:t>
      </w:r>
      <w:r>
        <w:rPr>
          <w:rFonts w:ascii="Times New Roman" w:eastAsia="Times New Roman" w:hAnsi="Times New Roman" w:cs="Times New Roman"/>
          <w:sz w:val="24"/>
          <w:szCs w:val="24"/>
          <w:lang w:eastAsia="ru-RU"/>
        </w:rPr>
        <w:t xml:space="preserve"> </w:t>
      </w:r>
      <w:r w:rsidRPr="0011244B">
        <w:rPr>
          <w:rFonts w:ascii="Times New Roman" w:eastAsia="Times New Roman" w:hAnsi="Times New Roman" w:cs="Times New Roman"/>
          <w:b/>
          <w:bCs/>
          <w:sz w:val="24"/>
          <w:szCs w:val="24"/>
          <w:lang w:eastAsia="ru-RU"/>
        </w:rPr>
        <w:t xml:space="preserve">11 </w:t>
      </w:r>
      <w:proofErr w:type="spellStart"/>
      <w:r w:rsidRPr="0011244B">
        <w:rPr>
          <w:rFonts w:ascii="Times New Roman" w:eastAsia="Times New Roman" w:hAnsi="Times New Roman" w:cs="Times New Roman"/>
          <w:b/>
          <w:bCs/>
          <w:sz w:val="24"/>
          <w:szCs w:val="24"/>
          <w:lang w:eastAsia="ru-RU"/>
        </w:rPr>
        <w:t>кл</w:t>
      </w:r>
      <w:proofErr w:type="spellEnd"/>
      <w:r w:rsidRPr="0011244B">
        <w:rPr>
          <w:rFonts w:ascii="Times New Roman" w:eastAsia="Times New Roman" w:hAnsi="Times New Roman" w:cs="Times New Roman"/>
          <w:b/>
          <w:bCs/>
          <w:sz w:val="24"/>
          <w:szCs w:val="24"/>
          <w:lang w:eastAsia="ru-RU"/>
        </w:rPr>
        <w:t>, 1 час в неделю, всего 34 часа</w:t>
      </w:r>
    </w:p>
    <w:p w:rsidR="003E4FF3" w:rsidRDefault="003E4FF3" w:rsidP="003E4FF3">
      <w:pPr>
        <w:spacing w:after="0" w:line="240" w:lineRule="auto"/>
        <w:rPr>
          <w:rFonts w:ascii="Times New Roman" w:eastAsia="Times New Roman" w:hAnsi="Times New Roman" w:cs="Times New Roman"/>
          <w:b/>
          <w:bCs/>
          <w:sz w:val="24"/>
          <w:szCs w:val="24"/>
          <w:lang w:eastAsia="ru-RU"/>
        </w:rPr>
      </w:pPr>
    </w:p>
    <w:tbl>
      <w:tblPr>
        <w:tblStyle w:val="a3"/>
        <w:tblW w:w="0" w:type="auto"/>
        <w:tblLook w:val="04A0"/>
      </w:tblPr>
      <w:tblGrid>
        <w:gridCol w:w="458"/>
        <w:gridCol w:w="4263"/>
        <w:gridCol w:w="978"/>
        <w:gridCol w:w="948"/>
        <w:gridCol w:w="1018"/>
        <w:gridCol w:w="708"/>
        <w:gridCol w:w="1127"/>
        <w:gridCol w:w="1047"/>
      </w:tblGrid>
      <w:tr w:rsidR="003E4FF3" w:rsidTr="003B59C9">
        <w:tc>
          <w:tcPr>
            <w:tcW w:w="0" w:type="auto"/>
          </w:tcPr>
          <w:p w:rsidR="003E4FF3" w:rsidRPr="0018252E" w:rsidRDefault="003E4FF3" w:rsidP="003B59C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r>
            <w:r w:rsidRPr="0018252E">
              <w:rPr>
                <w:rFonts w:ascii="Times New Roman" w:eastAsia="Times New Roman" w:hAnsi="Times New Roman" w:cs="Times New Roman"/>
                <w:b/>
                <w:sz w:val="24"/>
                <w:szCs w:val="24"/>
                <w:lang w:eastAsia="ru-RU"/>
              </w:rPr>
              <w:t>№</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r>
            <w:r w:rsidRPr="0018252E">
              <w:rPr>
                <w:rFonts w:ascii="Times New Roman" w:eastAsia="Times New Roman" w:hAnsi="Times New Roman" w:cs="Times New Roman"/>
                <w:b/>
                <w:bCs/>
                <w:sz w:val="24"/>
                <w:szCs w:val="24"/>
                <w:lang w:eastAsia="ru-RU"/>
              </w:rPr>
              <w:t>Тема</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r w:rsidRPr="0018252E">
              <w:rPr>
                <w:rFonts w:ascii="Times New Roman" w:eastAsia="Times New Roman" w:hAnsi="Times New Roman" w:cs="Times New Roman"/>
                <w:b/>
                <w:bCs/>
                <w:sz w:val="24"/>
                <w:szCs w:val="24"/>
                <w:lang w:eastAsia="ru-RU"/>
              </w:rPr>
              <w:t>Кол-во</w:t>
            </w:r>
            <w:r w:rsidRPr="0018252E">
              <w:rPr>
                <w:rFonts w:ascii="Times New Roman" w:eastAsia="Times New Roman" w:hAnsi="Times New Roman" w:cs="Times New Roman"/>
                <w:b/>
                <w:sz w:val="24"/>
                <w:szCs w:val="24"/>
                <w:lang w:eastAsia="ru-RU"/>
              </w:rPr>
              <w:br/>
            </w:r>
            <w:r w:rsidRPr="0018252E">
              <w:rPr>
                <w:rFonts w:ascii="Times New Roman" w:eastAsia="Times New Roman" w:hAnsi="Times New Roman" w:cs="Times New Roman"/>
                <w:b/>
                <w:bCs/>
                <w:sz w:val="24"/>
                <w:szCs w:val="24"/>
                <w:lang w:eastAsia="ru-RU"/>
              </w:rPr>
              <w:t>уроков</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r w:rsidRPr="0018252E">
              <w:rPr>
                <w:rFonts w:ascii="Times New Roman" w:eastAsia="Times New Roman" w:hAnsi="Times New Roman" w:cs="Times New Roman"/>
                <w:b/>
                <w:sz w:val="24"/>
                <w:szCs w:val="24"/>
                <w:lang w:eastAsia="ru-RU"/>
              </w:rPr>
              <w:t xml:space="preserve">Контр </w:t>
            </w:r>
          </w:p>
          <w:p w:rsidR="003E4FF3" w:rsidRPr="0018252E" w:rsidRDefault="003E4FF3" w:rsidP="003B59C9">
            <w:pPr>
              <w:rPr>
                <w:rFonts w:ascii="Times New Roman" w:eastAsia="Times New Roman" w:hAnsi="Times New Roman" w:cs="Times New Roman"/>
                <w:b/>
                <w:sz w:val="24"/>
                <w:szCs w:val="24"/>
                <w:lang w:eastAsia="ru-RU"/>
              </w:rPr>
            </w:pPr>
            <w:r w:rsidRPr="0018252E">
              <w:rPr>
                <w:rFonts w:ascii="Times New Roman" w:eastAsia="Times New Roman" w:hAnsi="Times New Roman" w:cs="Times New Roman"/>
                <w:b/>
                <w:sz w:val="24"/>
                <w:szCs w:val="24"/>
                <w:lang w:eastAsia="ru-RU"/>
              </w:rPr>
              <w:t>работа</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proofErr w:type="spellStart"/>
            <w:r w:rsidRPr="0018252E">
              <w:rPr>
                <w:rFonts w:ascii="Times New Roman" w:eastAsia="Times New Roman" w:hAnsi="Times New Roman" w:cs="Times New Roman"/>
                <w:b/>
                <w:sz w:val="24"/>
                <w:szCs w:val="24"/>
                <w:lang w:eastAsia="ru-RU"/>
              </w:rPr>
              <w:t>Самост</w:t>
            </w:r>
            <w:proofErr w:type="spellEnd"/>
            <w:r w:rsidRPr="0018252E">
              <w:rPr>
                <w:rFonts w:ascii="Times New Roman" w:eastAsia="Times New Roman" w:hAnsi="Times New Roman" w:cs="Times New Roman"/>
                <w:b/>
                <w:sz w:val="24"/>
                <w:szCs w:val="24"/>
                <w:lang w:eastAsia="ru-RU"/>
              </w:rPr>
              <w:t xml:space="preserve"> </w:t>
            </w:r>
          </w:p>
          <w:p w:rsidR="003E4FF3" w:rsidRPr="0018252E" w:rsidRDefault="003E4FF3" w:rsidP="003B59C9">
            <w:pPr>
              <w:rPr>
                <w:rFonts w:ascii="Times New Roman" w:eastAsia="Times New Roman" w:hAnsi="Times New Roman" w:cs="Times New Roman"/>
                <w:b/>
                <w:sz w:val="24"/>
                <w:szCs w:val="24"/>
                <w:lang w:eastAsia="ru-RU"/>
              </w:rPr>
            </w:pPr>
            <w:r w:rsidRPr="0018252E">
              <w:rPr>
                <w:rFonts w:ascii="Times New Roman" w:eastAsia="Times New Roman" w:hAnsi="Times New Roman" w:cs="Times New Roman"/>
                <w:b/>
                <w:sz w:val="24"/>
                <w:szCs w:val="24"/>
                <w:lang w:eastAsia="ru-RU"/>
              </w:rPr>
              <w:t>работа</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Тест</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proofErr w:type="spellStart"/>
            <w:r w:rsidRPr="0018252E">
              <w:rPr>
                <w:rFonts w:ascii="Times New Roman" w:eastAsia="Times New Roman" w:hAnsi="Times New Roman" w:cs="Times New Roman"/>
                <w:b/>
                <w:sz w:val="24"/>
                <w:szCs w:val="24"/>
                <w:lang w:eastAsia="ru-RU"/>
              </w:rPr>
              <w:t>Лаборат</w:t>
            </w:r>
            <w:proofErr w:type="spellEnd"/>
          </w:p>
          <w:p w:rsidR="003E4FF3" w:rsidRPr="0018252E" w:rsidRDefault="003E4FF3" w:rsidP="003B59C9">
            <w:pPr>
              <w:rPr>
                <w:rFonts w:ascii="Times New Roman" w:eastAsia="Times New Roman" w:hAnsi="Times New Roman" w:cs="Times New Roman"/>
                <w:b/>
                <w:sz w:val="24"/>
                <w:szCs w:val="24"/>
                <w:lang w:eastAsia="ru-RU"/>
              </w:rPr>
            </w:pPr>
            <w:r w:rsidRPr="0018252E">
              <w:rPr>
                <w:rFonts w:ascii="Times New Roman" w:eastAsia="Times New Roman" w:hAnsi="Times New Roman" w:cs="Times New Roman"/>
                <w:b/>
                <w:sz w:val="24"/>
                <w:szCs w:val="24"/>
                <w:lang w:eastAsia="ru-RU"/>
              </w:rPr>
              <w:t>работа</w:t>
            </w:r>
          </w:p>
        </w:tc>
        <w:tc>
          <w:tcPr>
            <w:tcW w:w="0" w:type="auto"/>
          </w:tcPr>
          <w:p w:rsidR="003E4FF3" w:rsidRPr="0018252E" w:rsidRDefault="003E4FF3" w:rsidP="003B59C9">
            <w:pPr>
              <w:rPr>
                <w:rFonts w:ascii="Times New Roman" w:eastAsia="Times New Roman" w:hAnsi="Times New Roman" w:cs="Times New Roman"/>
                <w:b/>
                <w:sz w:val="24"/>
                <w:szCs w:val="24"/>
                <w:lang w:eastAsia="ru-RU"/>
              </w:rPr>
            </w:pPr>
            <w:r w:rsidRPr="0018252E">
              <w:rPr>
                <w:rFonts w:ascii="Times New Roman" w:eastAsia="Times New Roman" w:hAnsi="Times New Roman" w:cs="Times New Roman"/>
                <w:b/>
                <w:sz w:val="24"/>
                <w:szCs w:val="24"/>
                <w:lang w:eastAsia="ru-RU"/>
              </w:rPr>
              <w:t xml:space="preserve">Лекция </w:t>
            </w:r>
            <w:r w:rsidRPr="0018252E">
              <w:rPr>
                <w:rFonts w:ascii="Times New Roman" w:eastAsia="Times New Roman" w:hAnsi="Times New Roman" w:cs="Times New Roman"/>
                <w:b/>
                <w:sz w:val="24"/>
                <w:szCs w:val="24"/>
                <w:lang w:eastAsia="ru-RU"/>
              </w:rPr>
              <w:br/>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Электродинамика</w:t>
            </w:r>
          </w:p>
        </w:tc>
        <w:tc>
          <w:tcPr>
            <w:tcW w:w="0" w:type="auto"/>
          </w:tcPr>
          <w:p w:rsidR="003E4FF3" w:rsidRPr="0011244B" w:rsidRDefault="003E4FF3" w:rsidP="003B59C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23</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17</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Законы постоянного тока</w:t>
            </w:r>
          </w:p>
        </w:tc>
        <w:tc>
          <w:tcPr>
            <w:tcW w:w="0" w:type="auto"/>
          </w:tcPr>
          <w:p w:rsidR="003E4FF3" w:rsidRPr="0011244B" w:rsidRDefault="003E4FF3" w:rsidP="003B59C9">
            <w:pPr>
              <w:spacing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sidRPr="0018252E">
              <w:rPr>
                <w:rFonts w:ascii="Times New Roman" w:eastAsia="Times New Roman" w:hAnsi="Times New Roman" w:cs="Times New Roman"/>
                <w:bCs/>
                <w:sz w:val="24"/>
                <w:szCs w:val="24"/>
                <w:lang w:eastAsia="ru-RU"/>
              </w:rPr>
              <w:t>1</w:t>
            </w: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spacing w:line="165"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Магнитные взаимодействия</w:t>
            </w:r>
          </w:p>
        </w:tc>
        <w:tc>
          <w:tcPr>
            <w:tcW w:w="0" w:type="auto"/>
          </w:tcPr>
          <w:p w:rsidR="003E4FF3" w:rsidRPr="0011244B" w:rsidRDefault="003E4FF3" w:rsidP="003B59C9">
            <w:pPr>
              <w:spacing w:line="16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sidRPr="0018252E">
              <w:rPr>
                <w:rFonts w:ascii="Times New Roman" w:eastAsia="Times New Roman" w:hAnsi="Times New Roman" w:cs="Times New Roman"/>
                <w:bCs/>
                <w:sz w:val="24"/>
                <w:szCs w:val="24"/>
                <w:lang w:eastAsia="ru-RU"/>
              </w:rPr>
              <w:t>1</w:t>
            </w: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sidRPr="0018252E">
              <w:rPr>
                <w:rFonts w:ascii="Times New Roman" w:eastAsia="Times New Roman" w:hAnsi="Times New Roman" w:cs="Times New Roman"/>
                <w:bCs/>
                <w:sz w:val="24"/>
                <w:szCs w:val="24"/>
                <w:lang w:eastAsia="ru-RU"/>
              </w:rPr>
              <w:t>1</w:t>
            </w: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Электромагнитное поле</w:t>
            </w:r>
          </w:p>
        </w:tc>
        <w:tc>
          <w:tcPr>
            <w:tcW w:w="0" w:type="auto"/>
          </w:tcPr>
          <w:p w:rsidR="003E4FF3" w:rsidRPr="0011244B" w:rsidRDefault="003E4FF3" w:rsidP="003B59C9">
            <w:pPr>
              <w:spacing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sidRPr="0018252E">
              <w:rPr>
                <w:rFonts w:ascii="Times New Roman" w:eastAsia="Times New Roman" w:hAnsi="Times New Roman" w:cs="Times New Roman"/>
                <w:bCs/>
                <w:sz w:val="24"/>
                <w:szCs w:val="24"/>
                <w:lang w:eastAsia="ru-RU"/>
              </w:rPr>
              <w:t>1</w:t>
            </w: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Оптика </w:t>
            </w:r>
          </w:p>
        </w:tc>
        <w:tc>
          <w:tcPr>
            <w:tcW w:w="0" w:type="auto"/>
          </w:tcPr>
          <w:p w:rsidR="003E4FF3" w:rsidRPr="0011244B" w:rsidRDefault="003E4FF3" w:rsidP="003B59C9">
            <w:pPr>
              <w:spacing w:line="18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sidRPr="0018252E">
              <w:rPr>
                <w:rFonts w:ascii="Times New Roman" w:eastAsia="Times New Roman" w:hAnsi="Times New Roman" w:cs="Times New Roman"/>
                <w:bCs/>
                <w:sz w:val="24"/>
                <w:szCs w:val="24"/>
                <w:lang w:eastAsia="ru-RU"/>
              </w:rPr>
              <w:t>1</w:t>
            </w: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sidRPr="0018252E">
              <w:rPr>
                <w:rFonts w:ascii="Times New Roman" w:eastAsia="Times New Roman" w:hAnsi="Times New Roman" w:cs="Times New Roman"/>
                <w:bCs/>
                <w:sz w:val="24"/>
                <w:szCs w:val="24"/>
                <w:lang w:eastAsia="ru-RU"/>
              </w:rPr>
              <w:t>1</w:t>
            </w:r>
          </w:p>
        </w:tc>
        <w:tc>
          <w:tcPr>
            <w:tcW w:w="0" w:type="auto"/>
          </w:tcPr>
          <w:p w:rsidR="003E4FF3" w:rsidRPr="0018252E" w:rsidRDefault="003E4FF3" w:rsidP="003B59C9">
            <w:pPr>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Квантовая физика</w:t>
            </w:r>
          </w:p>
        </w:tc>
        <w:tc>
          <w:tcPr>
            <w:tcW w:w="0" w:type="auto"/>
          </w:tcPr>
          <w:p w:rsidR="003E4FF3" w:rsidRPr="0011244B" w:rsidRDefault="003E4FF3" w:rsidP="003B59C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11</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D34B26" w:rsidRDefault="003E4FF3" w:rsidP="003B59C9">
            <w:pPr>
              <w:jc w:val="center"/>
              <w:rPr>
                <w:rFonts w:ascii="Times New Roman" w:eastAsia="Times New Roman" w:hAnsi="Times New Roman" w:cs="Times New Roman"/>
                <w:b/>
                <w:bCs/>
                <w:sz w:val="24"/>
                <w:szCs w:val="24"/>
                <w:lang w:eastAsia="ru-RU"/>
              </w:rPr>
            </w:pPr>
            <w:r w:rsidRPr="00D34B26">
              <w:rPr>
                <w:rFonts w:ascii="Times New Roman" w:eastAsia="Times New Roman" w:hAnsi="Times New Roman" w:cs="Times New Roman"/>
                <w:b/>
                <w:bCs/>
                <w:sz w:val="24"/>
                <w:szCs w:val="24"/>
                <w:lang w:eastAsia="ru-RU"/>
              </w:rPr>
              <w:t>1</w:t>
            </w:r>
          </w:p>
        </w:tc>
        <w:tc>
          <w:tcPr>
            <w:tcW w:w="0" w:type="auto"/>
          </w:tcPr>
          <w:p w:rsidR="003E4FF3" w:rsidRPr="00D34B26" w:rsidRDefault="003E4FF3" w:rsidP="003B59C9">
            <w:pPr>
              <w:jc w:val="center"/>
              <w:rPr>
                <w:rFonts w:ascii="Times New Roman" w:eastAsia="Times New Roman" w:hAnsi="Times New Roman" w:cs="Times New Roman"/>
                <w:b/>
                <w:bCs/>
                <w:sz w:val="24"/>
                <w:szCs w:val="24"/>
                <w:lang w:eastAsia="ru-RU"/>
              </w:rPr>
            </w:pPr>
            <w:r w:rsidRPr="00D34B26">
              <w:rPr>
                <w:rFonts w:ascii="Times New Roman" w:eastAsia="Times New Roman" w:hAnsi="Times New Roman" w:cs="Times New Roman"/>
                <w:b/>
                <w:bCs/>
                <w:sz w:val="24"/>
                <w:szCs w:val="24"/>
                <w:lang w:eastAsia="ru-RU"/>
              </w:rPr>
              <w:t>2</w:t>
            </w:r>
          </w:p>
        </w:tc>
        <w:tc>
          <w:tcPr>
            <w:tcW w:w="0" w:type="auto"/>
          </w:tcPr>
          <w:p w:rsidR="003E4FF3" w:rsidRPr="00D34B26" w:rsidRDefault="003E4FF3" w:rsidP="003B59C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Кванты и атомы</w:t>
            </w:r>
          </w:p>
        </w:tc>
        <w:tc>
          <w:tcPr>
            <w:tcW w:w="0" w:type="auto"/>
          </w:tcPr>
          <w:p w:rsidR="003E4FF3" w:rsidRPr="0011244B" w:rsidRDefault="003E4FF3" w:rsidP="003B59C9">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D34B26" w:rsidRDefault="003E4FF3" w:rsidP="003B59C9">
            <w:pPr>
              <w:jc w:val="center"/>
              <w:rPr>
                <w:rFonts w:ascii="Times New Roman" w:eastAsia="Times New Roman" w:hAnsi="Times New Roman" w:cs="Times New Roman"/>
                <w:bCs/>
                <w:sz w:val="24"/>
                <w:szCs w:val="24"/>
                <w:lang w:eastAsia="ru-RU"/>
              </w:rPr>
            </w:pPr>
            <w:r w:rsidRPr="00D34B26">
              <w:rPr>
                <w:rFonts w:ascii="Times New Roman" w:eastAsia="Times New Roman" w:hAnsi="Times New Roman" w:cs="Times New Roman"/>
                <w:bCs/>
                <w:sz w:val="24"/>
                <w:szCs w:val="24"/>
                <w:lang w:eastAsia="ru-RU"/>
              </w:rPr>
              <w:t>1</w:t>
            </w:r>
          </w:p>
        </w:tc>
        <w:tc>
          <w:tcPr>
            <w:tcW w:w="0" w:type="auto"/>
          </w:tcPr>
          <w:p w:rsidR="003E4FF3" w:rsidRPr="00D34B26" w:rsidRDefault="003E4FF3" w:rsidP="003B59C9">
            <w:pPr>
              <w:jc w:val="center"/>
              <w:rPr>
                <w:rFonts w:ascii="Times New Roman" w:eastAsia="Times New Roman" w:hAnsi="Times New Roman" w:cs="Times New Roman"/>
                <w:bCs/>
                <w:sz w:val="24"/>
                <w:szCs w:val="24"/>
                <w:lang w:eastAsia="ru-RU"/>
              </w:rPr>
            </w:pPr>
            <w:r w:rsidRPr="00D34B26">
              <w:rPr>
                <w:rFonts w:ascii="Times New Roman" w:eastAsia="Times New Roman" w:hAnsi="Times New Roman" w:cs="Times New Roman"/>
                <w:bCs/>
                <w:sz w:val="24"/>
                <w:szCs w:val="24"/>
                <w:lang w:eastAsia="ru-RU"/>
              </w:rPr>
              <w:t>1</w:t>
            </w:r>
          </w:p>
        </w:tc>
        <w:tc>
          <w:tcPr>
            <w:tcW w:w="0" w:type="auto"/>
          </w:tcPr>
          <w:p w:rsidR="003E4FF3" w:rsidRPr="00D34B26" w:rsidRDefault="003E4FF3" w:rsidP="003B59C9">
            <w:pPr>
              <w:jc w:val="center"/>
              <w:rPr>
                <w:rFonts w:ascii="Times New Roman" w:eastAsia="Times New Roman" w:hAnsi="Times New Roman" w:cs="Times New Roman"/>
                <w:bCs/>
                <w:sz w:val="24"/>
                <w:szCs w:val="24"/>
                <w:lang w:eastAsia="ru-RU"/>
              </w:rPr>
            </w:pPr>
            <w:r w:rsidRPr="00D34B26">
              <w:rPr>
                <w:rFonts w:ascii="Times New Roman" w:eastAsia="Times New Roman" w:hAnsi="Times New Roman" w:cs="Times New Roman"/>
                <w:bCs/>
                <w:sz w:val="24"/>
                <w:szCs w:val="24"/>
                <w:lang w:eastAsia="ru-RU"/>
              </w:rPr>
              <w:t>3</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Атомное ядро и элементарные частицы</w:t>
            </w:r>
          </w:p>
        </w:tc>
        <w:tc>
          <w:tcPr>
            <w:tcW w:w="0" w:type="auto"/>
          </w:tcPr>
          <w:p w:rsidR="003E4FF3" w:rsidRPr="0011244B" w:rsidRDefault="003E4FF3" w:rsidP="003B59C9">
            <w:pPr>
              <w:spacing w:line="12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Pr="00D34B26" w:rsidRDefault="003E4FF3" w:rsidP="003B59C9">
            <w:pPr>
              <w:jc w:val="center"/>
              <w:rPr>
                <w:rFonts w:ascii="Times New Roman" w:eastAsia="Times New Roman" w:hAnsi="Times New Roman" w:cs="Times New Roman"/>
                <w:bCs/>
                <w:sz w:val="24"/>
                <w:szCs w:val="24"/>
                <w:lang w:eastAsia="ru-RU"/>
              </w:rPr>
            </w:pPr>
            <w:r w:rsidRPr="00D34B26">
              <w:rPr>
                <w:rFonts w:ascii="Times New Roman" w:eastAsia="Times New Roman" w:hAnsi="Times New Roman" w:cs="Times New Roman"/>
                <w:bCs/>
                <w:sz w:val="24"/>
                <w:szCs w:val="24"/>
                <w:lang w:eastAsia="ru-RU"/>
              </w:rPr>
              <w:t>1</w:t>
            </w:r>
          </w:p>
        </w:tc>
        <w:tc>
          <w:tcPr>
            <w:tcW w:w="0" w:type="auto"/>
          </w:tcPr>
          <w:p w:rsidR="003E4FF3" w:rsidRPr="00D34B26" w:rsidRDefault="003E4FF3" w:rsidP="003B59C9">
            <w:pPr>
              <w:jc w:val="center"/>
              <w:rPr>
                <w:rFonts w:ascii="Times New Roman" w:eastAsia="Times New Roman" w:hAnsi="Times New Roman" w:cs="Times New Roman"/>
                <w:bCs/>
                <w:sz w:val="24"/>
                <w:szCs w:val="24"/>
                <w:lang w:eastAsia="ru-RU"/>
              </w:rPr>
            </w:pPr>
            <w:r w:rsidRPr="00D34B26">
              <w:rPr>
                <w:rFonts w:ascii="Times New Roman" w:eastAsia="Times New Roman" w:hAnsi="Times New Roman" w:cs="Times New Roman"/>
                <w:bCs/>
                <w:sz w:val="24"/>
                <w:szCs w:val="24"/>
                <w:lang w:eastAsia="ru-RU"/>
              </w:rPr>
              <w:t>3</w:t>
            </w:r>
          </w:p>
        </w:tc>
      </w:tr>
      <w:tr w:rsidR="003E4FF3" w:rsidTr="003B59C9">
        <w:tc>
          <w:tcPr>
            <w:tcW w:w="0" w:type="auto"/>
          </w:tcPr>
          <w:p w:rsidR="003E4FF3" w:rsidRDefault="003E4FF3" w:rsidP="003B59C9">
            <w:pPr>
              <w:rPr>
                <w:rFonts w:ascii="Times New Roman" w:eastAsia="Times New Roman" w:hAnsi="Times New Roman" w:cs="Times New Roman"/>
                <w:b/>
                <w:bCs/>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ИТОГО</w:t>
            </w:r>
          </w:p>
        </w:tc>
        <w:tc>
          <w:tcPr>
            <w:tcW w:w="0" w:type="auto"/>
          </w:tcPr>
          <w:p w:rsidR="003E4FF3" w:rsidRPr="0011244B" w:rsidRDefault="003E4FF3" w:rsidP="003B59C9">
            <w:pPr>
              <w:jc w:val="cente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34</w:t>
            </w: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c>
          <w:tcPr>
            <w:tcW w:w="0" w:type="auto"/>
          </w:tcPr>
          <w:p w:rsidR="003E4FF3" w:rsidRDefault="003E4FF3" w:rsidP="003B59C9">
            <w:pPr>
              <w:jc w:val="center"/>
              <w:rPr>
                <w:rFonts w:ascii="Times New Roman" w:eastAsia="Times New Roman" w:hAnsi="Times New Roman" w:cs="Times New Roman"/>
                <w:b/>
                <w:bCs/>
                <w:sz w:val="24"/>
                <w:szCs w:val="24"/>
                <w:lang w:eastAsia="ru-RU"/>
              </w:rPr>
            </w:pPr>
          </w:p>
        </w:tc>
      </w:tr>
    </w:tbl>
    <w:p w:rsidR="003E4FF3" w:rsidRPr="0011244B" w:rsidRDefault="003E4FF3" w:rsidP="003E4FF3">
      <w:pPr>
        <w:spacing w:after="0" w:line="240" w:lineRule="auto"/>
        <w:rPr>
          <w:rFonts w:ascii="Times New Roman" w:eastAsia="Times New Roman" w:hAnsi="Times New Roman" w:cs="Times New Roman"/>
          <w:sz w:val="24"/>
          <w:szCs w:val="24"/>
          <w:lang w:eastAsia="ru-RU"/>
        </w:rPr>
      </w:pPr>
    </w:p>
    <w:p w:rsidR="003E4FF3" w:rsidRDefault="003E4FF3" w:rsidP="003E4FF3">
      <w:pPr>
        <w:spacing w:after="0" w:line="240" w:lineRule="auto"/>
        <w:jc w:val="center"/>
        <w:rPr>
          <w:rFonts w:ascii="Times New Roman" w:eastAsia="Times New Roman" w:hAnsi="Times New Roman" w:cs="Times New Roman"/>
          <w:b/>
          <w:bCs/>
          <w:sz w:val="24"/>
          <w:szCs w:val="24"/>
          <w:lang w:eastAsia="ru-RU"/>
        </w:rPr>
      </w:pPr>
      <w:r w:rsidRPr="00D34B26">
        <w:rPr>
          <w:rFonts w:ascii="Times New Roman" w:eastAsia="Times New Roman" w:hAnsi="Times New Roman" w:cs="Times New Roman"/>
          <w:b/>
          <w:sz w:val="24"/>
          <w:szCs w:val="24"/>
          <w:lang w:eastAsia="ru-RU"/>
        </w:rPr>
        <w:t>Календарно-тематическое планирование</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r w:rsidRPr="0011244B">
        <w:rPr>
          <w:rFonts w:ascii="Times New Roman" w:eastAsia="Times New Roman" w:hAnsi="Times New Roman" w:cs="Times New Roman"/>
          <w:b/>
          <w:bCs/>
          <w:sz w:val="24"/>
          <w:szCs w:val="24"/>
          <w:lang w:eastAsia="ru-RU"/>
        </w:rPr>
        <w:t xml:space="preserve">11 </w:t>
      </w:r>
      <w:proofErr w:type="spellStart"/>
      <w:r w:rsidRPr="0011244B">
        <w:rPr>
          <w:rFonts w:ascii="Times New Roman" w:eastAsia="Times New Roman" w:hAnsi="Times New Roman" w:cs="Times New Roman"/>
          <w:b/>
          <w:bCs/>
          <w:sz w:val="24"/>
          <w:szCs w:val="24"/>
          <w:lang w:eastAsia="ru-RU"/>
        </w:rPr>
        <w:t>кл</w:t>
      </w:r>
      <w:proofErr w:type="spellEnd"/>
      <w:r w:rsidRPr="0011244B">
        <w:rPr>
          <w:rFonts w:ascii="Times New Roman" w:eastAsia="Times New Roman" w:hAnsi="Times New Roman" w:cs="Times New Roman"/>
          <w:b/>
          <w:bCs/>
          <w:sz w:val="24"/>
          <w:szCs w:val="24"/>
          <w:lang w:eastAsia="ru-RU"/>
        </w:rPr>
        <w:t>, 1 час в неделю, всего 34 часа</w:t>
      </w:r>
    </w:p>
    <w:p w:rsidR="003E4FF3" w:rsidRDefault="003E4FF3" w:rsidP="003E4FF3">
      <w:pPr>
        <w:spacing w:after="0" w:line="240" w:lineRule="auto"/>
        <w:jc w:val="center"/>
        <w:rPr>
          <w:rFonts w:ascii="Times New Roman" w:eastAsia="Times New Roman" w:hAnsi="Times New Roman" w:cs="Times New Roman"/>
          <w:b/>
          <w:bCs/>
          <w:sz w:val="24"/>
          <w:szCs w:val="24"/>
          <w:lang w:eastAsia="ru-RU"/>
        </w:rPr>
      </w:pPr>
    </w:p>
    <w:tbl>
      <w:tblPr>
        <w:tblStyle w:val="a3"/>
        <w:tblW w:w="0" w:type="auto"/>
        <w:tblLook w:val="04A0"/>
      </w:tblPr>
      <w:tblGrid>
        <w:gridCol w:w="649"/>
        <w:gridCol w:w="2819"/>
        <w:gridCol w:w="2758"/>
        <w:gridCol w:w="2300"/>
        <w:gridCol w:w="1349"/>
        <w:gridCol w:w="807"/>
      </w:tblGrid>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 xml:space="preserve">№ </w:t>
            </w:r>
            <w:proofErr w:type="gramStart"/>
            <w:r w:rsidRPr="0011244B">
              <w:rPr>
                <w:rFonts w:ascii="Times New Roman" w:eastAsia="Times New Roman" w:hAnsi="Times New Roman" w:cs="Times New Roman"/>
                <w:b/>
                <w:bCs/>
                <w:i/>
                <w:iCs/>
                <w:sz w:val="24"/>
                <w:szCs w:val="24"/>
                <w:lang w:eastAsia="ru-RU"/>
              </w:rPr>
              <w:t>п</w:t>
            </w:r>
            <w:proofErr w:type="gramEnd"/>
            <w:r w:rsidRPr="0011244B">
              <w:rPr>
                <w:rFonts w:ascii="Times New Roman" w:eastAsia="Times New Roman" w:hAnsi="Times New Roman" w:cs="Times New Roman"/>
                <w:b/>
                <w:bCs/>
                <w:i/>
                <w:iCs/>
                <w:sz w:val="24"/>
                <w:szCs w:val="24"/>
                <w:lang w:eastAsia="ru-RU"/>
              </w:rPr>
              <w:t>/п</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Тема урока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Вводимые понятия</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Тип урока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Д/з</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b/>
                <w:bCs/>
                <w:i/>
                <w:iCs/>
                <w:sz w:val="24"/>
                <w:szCs w:val="24"/>
                <w:lang w:eastAsia="ru-RU"/>
              </w:rPr>
              <w:t>Дата</w:t>
            </w:r>
          </w:p>
        </w:tc>
      </w:tr>
      <w:tr w:rsidR="003E4FF3" w:rsidTr="003B59C9">
        <w:tc>
          <w:tcPr>
            <w:tcW w:w="0" w:type="auto"/>
            <w:gridSpan w:val="6"/>
          </w:tcPr>
          <w:p w:rsidR="003E4FF3" w:rsidRDefault="003E4FF3" w:rsidP="003B59C9">
            <w:pPr>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i/>
                <w:iCs/>
                <w:sz w:val="24"/>
                <w:szCs w:val="24"/>
                <w:lang w:eastAsia="ru-RU"/>
              </w:rPr>
              <w:t>Тема №1. «Электродинамика».(23)</w:t>
            </w:r>
          </w:p>
        </w:tc>
      </w:tr>
      <w:tr w:rsidR="003E4FF3" w:rsidTr="003B59C9">
        <w:tc>
          <w:tcPr>
            <w:tcW w:w="0" w:type="auto"/>
            <w:gridSpan w:val="6"/>
          </w:tcPr>
          <w:p w:rsidR="003E4FF3" w:rsidRDefault="003E4FF3" w:rsidP="003B59C9">
            <w:pPr>
              <w:rPr>
                <w:rFonts w:ascii="Times New Roman" w:eastAsia="Times New Roman" w:hAnsi="Times New Roman" w:cs="Times New Roman"/>
                <w:b/>
                <w:bCs/>
                <w:sz w:val="24"/>
                <w:szCs w:val="24"/>
                <w:lang w:eastAsia="ru-RU"/>
              </w:rPr>
            </w:pPr>
            <w:r w:rsidRPr="0011244B">
              <w:rPr>
                <w:rFonts w:ascii="Times New Roman" w:eastAsia="Times New Roman" w:hAnsi="Times New Roman" w:cs="Times New Roman"/>
                <w:b/>
                <w:bCs/>
                <w:i/>
                <w:iCs/>
                <w:sz w:val="24"/>
                <w:szCs w:val="24"/>
                <w:lang w:eastAsia="ru-RU"/>
              </w:rPr>
              <w:t>1.1.Законы постоянного тока.(</w:t>
            </w:r>
            <w:r>
              <w:rPr>
                <w:rFonts w:ascii="Times New Roman" w:eastAsia="Times New Roman" w:hAnsi="Times New Roman" w:cs="Times New Roman"/>
                <w:b/>
                <w:bCs/>
                <w:i/>
                <w:iCs/>
                <w:sz w:val="24"/>
                <w:szCs w:val="24"/>
                <w:lang w:eastAsia="ru-RU"/>
              </w:rPr>
              <w:t>7</w:t>
            </w:r>
            <w:r w:rsidRPr="0011244B">
              <w:rPr>
                <w:rFonts w:ascii="Times New Roman" w:eastAsia="Times New Roman" w:hAnsi="Times New Roman" w:cs="Times New Roman"/>
                <w:b/>
                <w:bCs/>
                <w:i/>
                <w:iCs/>
                <w:sz w:val="24"/>
                <w:szCs w:val="24"/>
                <w:lang w:eastAsia="ru-RU"/>
              </w:rPr>
              <w:t>ч.)</w:t>
            </w:r>
          </w:p>
        </w:tc>
      </w:tr>
      <w:tr w:rsidR="003E4FF3" w:rsidTr="003B59C9">
        <w:trPr>
          <w:trHeight w:val="386"/>
        </w:trPr>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1/1</w:t>
            </w: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Электрический ток и условия его существования. </w:t>
            </w: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Сила тока</w:t>
            </w: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§1 </w:t>
            </w:r>
          </w:p>
        </w:tc>
        <w:tc>
          <w:tcPr>
            <w:tcW w:w="0" w:type="auto"/>
          </w:tcPr>
          <w:p w:rsidR="003E4FF3" w:rsidRPr="0011244B" w:rsidRDefault="003E4FF3" w:rsidP="003B59C9">
            <w:pPr>
              <w:spacing w:line="180" w:lineRule="atLeast"/>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Закон Ома для участка цепи. </w:t>
            </w:r>
            <w:r w:rsidRPr="0011244B">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З-н Ома, удельное сопротивление, сверхпроводимость</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Виды соединения проводников.</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Смешанные соединения проводников</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Работа и мощность тока. Закон </w:t>
            </w:r>
            <w:proofErr w:type="gramStart"/>
            <w:r w:rsidRPr="0011244B">
              <w:rPr>
                <w:rFonts w:ascii="Times New Roman" w:eastAsia="Times New Roman" w:hAnsi="Times New Roman" w:cs="Times New Roman"/>
                <w:sz w:val="24"/>
                <w:szCs w:val="24"/>
                <w:lang w:eastAsia="ru-RU"/>
              </w:rPr>
              <w:t>Джоуля-Ленца</w:t>
            </w:r>
            <w:proofErr w:type="gramEnd"/>
            <w:r w:rsidRPr="0011244B">
              <w:rPr>
                <w:rFonts w:ascii="Times New Roman" w:eastAsia="Times New Roman" w:hAnsi="Times New Roman" w:cs="Times New Roman"/>
                <w:sz w:val="24"/>
                <w:szCs w:val="24"/>
                <w:lang w:eastAsia="ru-RU"/>
              </w:rPr>
              <w:t>.</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Работа, мощность тока, закон </w:t>
            </w:r>
            <w:proofErr w:type="gramStart"/>
            <w:r w:rsidRPr="0011244B">
              <w:rPr>
                <w:rFonts w:ascii="Times New Roman" w:eastAsia="Times New Roman" w:hAnsi="Times New Roman" w:cs="Times New Roman"/>
                <w:sz w:val="24"/>
                <w:szCs w:val="24"/>
                <w:lang w:eastAsia="ru-RU"/>
              </w:rPr>
              <w:t>Джоуля-Ленца</w:t>
            </w:r>
            <w:proofErr w:type="gramEnd"/>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§4</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ЭДС. Закон Ома для полной электрической цепи.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Сторонние силы, электродвижущая сила, закон Ома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Тест по теме «Электродинамика».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Урок контроля и коррекции знаний, умений и навыков</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r>
      <w:tr w:rsidR="003E4FF3" w:rsidTr="003B59C9">
        <w:tc>
          <w:tcPr>
            <w:tcW w:w="0" w:type="auto"/>
            <w:gridSpan w:val="6"/>
          </w:tcPr>
          <w:p w:rsidR="003E4FF3" w:rsidRDefault="003E4FF3" w:rsidP="003B59C9">
            <w:pPr>
              <w:rPr>
                <w:rFonts w:ascii="Times New Roman" w:eastAsia="Times New Roman" w:hAnsi="Times New Roman" w:cs="Times New Roman"/>
                <w:b/>
                <w:bCs/>
                <w:sz w:val="24"/>
                <w:szCs w:val="24"/>
                <w:lang w:eastAsia="ru-RU"/>
              </w:rPr>
            </w:pPr>
            <w:r w:rsidRPr="0011244B">
              <w:rPr>
                <w:rFonts w:ascii="Times New Roman" w:eastAsia="Times New Roman" w:hAnsi="Times New Roman" w:cs="Times New Roman"/>
                <w:b/>
                <w:bCs/>
                <w:i/>
                <w:iCs/>
                <w:sz w:val="24"/>
                <w:szCs w:val="24"/>
                <w:lang w:eastAsia="ru-RU"/>
              </w:rPr>
              <w:t>1.2. Магнитные взаимодействия. (</w:t>
            </w:r>
            <w:r>
              <w:rPr>
                <w:rFonts w:ascii="Times New Roman" w:eastAsia="Times New Roman" w:hAnsi="Times New Roman" w:cs="Times New Roman"/>
                <w:b/>
                <w:bCs/>
                <w:i/>
                <w:iCs/>
                <w:sz w:val="24"/>
                <w:szCs w:val="24"/>
                <w:lang w:eastAsia="ru-RU"/>
              </w:rPr>
              <w:t>5</w:t>
            </w:r>
            <w:r w:rsidRPr="0011244B">
              <w:rPr>
                <w:rFonts w:ascii="Times New Roman" w:eastAsia="Times New Roman" w:hAnsi="Times New Roman" w:cs="Times New Roman"/>
                <w:b/>
                <w:bCs/>
                <w:i/>
                <w:iCs/>
                <w:sz w:val="24"/>
                <w:szCs w:val="24"/>
                <w:lang w:eastAsia="ru-RU"/>
              </w:rPr>
              <w:t xml:space="preserve"> ч.)</w:t>
            </w:r>
          </w:p>
        </w:tc>
      </w:tr>
      <w:tr w:rsidR="003E4FF3" w:rsidTr="003B59C9">
        <w:tc>
          <w:tcPr>
            <w:tcW w:w="0" w:type="auto"/>
          </w:tcPr>
          <w:p w:rsidR="003E4FF3" w:rsidRPr="0011244B" w:rsidRDefault="003E4FF3" w:rsidP="003B59C9">
            <w:pPr>
              <w:spacing w:line="15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Pr="0011244B">
              <w:rPr>
                <w:rFonts w:ascii="Times New Roman" w:eastAsia="Times New Roman" w:hAnsi="Times New Roman" w:cs="Times New Roman"/>
                <w:sz w:val="24"/>
                <w:szCs w:val="24"/>
                <w:lang w:eastAsia="ru-RU"/>
              </w:rPr>
              <w:t>/1</w:t>
            </w:r>
          </w:p>
        </w:tc>
        <w:tc>
          <w:tcPr>
            <w:tcW w:w="0" w:type="auto"/>
          </w:tcPr>
          <w:p w:rsidR="003E4FF3" w:rsidRPr="0011244B" w:rsidRDefault="003E4FF3" w:rsidP="003B59C9">
            <w:pPr>
              <w:spacing w:line="15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Взаимодействие магнитов и токов. Магнитное поле. Линии магнитной индукции.</w:t>
            </w:r>
          </w:p>
        </w:tc>
        <w:tc>
          <w:tcPr>
            <w:tcW w:w="0" w:type="auto"/>
          </w:tcPr>
          <w:p w:rsidR="003E4FF3" w:rsidRPr="0011244B" w:rsidRDefault="003E4FF3" w:rsidP="003B59C9">
            <w:pPr>
              <w:spacing w:line="15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c>
          <w:tcPr>
            <w:tcW w:w="0" w:type="auto"/>
          </w:tcPr>
          <w:p w:rsidR="003E4FF3" w:rsidRPr="0011244B" w:rsidRDefault="003E4FF3" w:rsidP="003B59C9">
            <w:pPr>
              <w:spacing w:line="15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spacing w:line="15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§6, 7 </w:t>
            </w:r>
            <w:proofErr w:type="gramStart"/>
            <w:r w:rsidRPr="0011244B">
              <w:rPr>
                <w:rFonts w:ascii="Times New Roman" w:eastAsia="Times New Roman" w:hAnsi="Times New Roman" w:cs="Times New Roman"/>
                <w:sz w:val="24"/>
                <w:szCs w:val="24"/>
                <w:lang w:eastAsia="ru-RU"/>
              </w:rPr>
              <w:t>п</w:t>
            </w:r>
            <w:proofErr w:type="gramEnd"/>
            <w:r w:rsidRPr="0011244B">
              <w:rPr>
                <w:rFonts w:ascii="Times New Roman" w:eastAsia="Times New Roman" w:hAnsi="Times New Roman" w:cs="Times New Roman"/>
                <w:sz w:val="24"/>
                <w:szCs w:val="24"/>
                <w:lang w:eastAsia="ru-RU"/>
              </w:rPr>
              <w:t xml:space="preserve"> 1 -2,4</w:t>
            </w:r>
          </w:p>
        </w:tc>
        <w:tc>
          <w:tcPr>
            <w:tcW w:w="0" w:type="auto"/>
          </w:tcPr>
          <w:p w:rsidR="003E4FF3" w:rsidRPr="0011244B" w:rsidRDefault="003E4FF3" w:rsidP="003B59C9">
            <w:pPr>
              <w:spacing w:line="150" w:lineRule="atLeast"/>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Pr="0011244B">
              <w:rPr>
                <w:rFonts w:ascii="Times New Roman" w:eastAsia="Times New Roman" w:hAnsi="Times New Roman" w:cs="Times New Roman"/>
                <w:sz w:val="24"/>
                <w:szCs w:val="24"/>
                <w:lang w:eastAsia="ru-RU"/>
              </w:rPr>
              <w:t>/2</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Сила Ампера, сила Лоренца и их применение</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Магнитная индукция, сила Ампера</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§7</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применение сил Ампера и Лоренца</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Электроизмерительные приборы</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сообщения</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 </w:t>
            </w:r>
            <w:r w:rsidRPr="0011244B">
              <w:rPr>
                <w:rFonts w:ascii="Times New Roman" w:eastAsia="Times New Roman" w:hAnsi="Times New Roman" w:cs="Times New Roman"/>
                <w:b/>
                <w:bCs/>
                <w:sz w:val="24"/>
                <w:szCs w:val="24"/>
                <w:lang w:eastAsia="ru-RU"/>
              </w:rPr>
              <w:t>Л/</w:t>
            </w:r>
            <w:proofErr w:type="gramStart"/>
            <w:r w:rsidRPr="0011244B">
              <w:rPr>
                <w:rFonts w:ascii="Times New Roman" w:eastAsia="Times New Roman" w:hAnsi="Times New Roman" w:cs="Times New Roman"/>
                <w:b/>
                <w:bCs/>
                <w:sz w:val="24"/>
                <w:szCs w:val="24"/>
                <w:lang w:eastAsia="ru-RU"/>
              </w:rPr>
              <w:t>Р</w:t>
            </w:r>
            <w:proofErr w:type="gramEnd"/>
            <w:r w:rsidRPr="0011244B">
              <w:rPr>
                <w:rFonts w:ascii="Times New Roman" w:eastAsia="Times New Roman" w:hAnsi="Times New Roman" w:cs="Times New Roman"/>
                <w:b/>
                <w:bCs/>
                <w:sz w:val="24"/>
                <w:szCs w:val="24"/>
                <w:lang w:eastAsia="ru-RU"/>
              </w:rPr>
              <w:t xml:space="preserve"> «Наблюдение действия магнитного поля на проводник с </w:t>
            </w:r>
            <w:r w:rsidRPr="0011244B">
              <w:rPr>
                <w:rFonts w:ascii="Times New Roman" w:eastAsia="Times New Roman" w:hAnsi="Times New Roman" w:cs="Times New Roman"/>
                <w:b/>
                <w:bCs/>
                <w:sz w:val="24"/>
                <w:szCs w:val="24"/>
                <w:lang w:eastAsia="ru-RU"/>
              </w:rPr>
              <w:lastRenderedPageBreak/>
              <w:t>током».</w:t>
            </w:r>
            <w:r w:rsidRPr="0011244B">
              <w:rPr>
                <w:rFonts w:ascii="Times New Roman" w:eastAsia="Times New Roman" w:hAnsi="Times New Roman" w:cs="Times New Roman"/>
                <w:sz w:val="24"/>
                <w:szCs w:val="24"/>
                <w:lang w:eastAsia="ru-RU"/>
              </w:rPr>
              <w:t xml:space="preserve"> </w:t>
            </w:r>
            <w:proofErr w:type="gramStart"/>
            <w:r w:rsidRPr="0011244B">
              <w:rPr>
                <w:rFonts w:ascii="Times New Roman" w:eastAsia="Times New Roman" w:hAnsi="Times New Roman" w:cs="Times New Roman"/>
                <w:b/>
                <w:bCs/>
                <w:sz w:val="24"/>
                <w:szCs w:val="24"/>
                <w:lang w:eastAsia="ru-RU"/>
              </w:rPr>
              <w:t>Инструкция по ОТ и ТБ</w:t>
            </w:r>
            <w:r w:rsidRPr="0011244B">
              <w:rPr>
                <w:rFonts w:ascii="Times New Roman" w:eastAsia="Times New Roman" w:hAnsi="Times New Roman" w:cs="Times New Roman"/>
                <w:sz w:val="24"/>
                <w:szCs w:val="24"/>
                <w:lang w:eastAsia="ru-RU"/>
              </w:rPr>
              <w:t>.</w:t>
            </w:r>
            <w:proofErr w:type="gramEnd"/>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Практическое задание</w:t>
            </w: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p>
        </w:tc>
        <w:tc>
          <w:tcPr>
            <w:tcW w:w="0" w:type="auto"/>
          </w:tcPr>
          <w:p w:rsidR="003E4FF3" w:rsidRPr="0011244B" w:rsidRDefault="003E4FF3" w:rsidP="003B59C9">
            <w:pPr>
              <w:spacing w:line="120" w:lineRule="atLeast"/>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Магнитные свойства вещества. </w:t>
            </w:r>
            <w:r w:rsidRPr="0011244B">
              <w:rPr>
                <w:rFonts w:ascii="Times New Roman" w:eastAsia="Times New Roman" w:hAnsi="Times New Roman" w:cs="Times New Roman"/>
                <w:b/>
                <w:bCs/>
                <w:sz w:val="24"/>
                <w:szCs w:val="24"/>
                <w:lang w:eastAsia="ru-RU"/>
              </w:rPr>
              <w:t>С/</w:t>
            </w:r>
            <w:proofErr w:type="gramStart"/>
            <w:r w:rsidRPr="0011244B">
              <w:rPr>
                <w:rFonts w:ascii="Times New Roman" w:eastAsia="Times New Roman" w:hAnsi="Times New Roman" w:cs="Times New Roman"/>
                <w:b/>
                <w:bCs/>
                <w:sz w:val="24"/>
                <w:szCs w:val="24"/>
                <w:lang w:eastAsia="ru-RU"/>
              </w:rPr>
              <w:t>р</w:t>
            </w:r>
            <w:proofErr w:type="gramEnd"/>
            <w:r w:rsidRPr="0011244B">
              <w:rPr>
                <w:rFonts w:ascii="Times New Roman" w:eastAsia="Times New Roman" w:hAnsi="Times New Roman" w:cs="Times New Roman"/>
                <w:b/>
                <w:bCs/>
                <w:sz w:val="24"/>
                <w:szCs w:val="24"/>
                <w:lang w:eastAsia="ru-RU"/>
              </w:rPr>
              <w:t xml:space="preserve"> по теме «Магнитное поле»</w:t>
            </w:r>
          </w:p>
        </w:tc>
        <w:tc>
          <w:tcPr>
            <w:tcW w:w="0" w:type="auto"/>
          </w:tcPr>
          <w:p w:rsidR="003E4FF3" w:rsidRPr="0011244B" w:rsidRDefault="003E4FF3" w:rsidP="003B59C9">
            <w:pPr>
              <w:rPr>
                <w:rFonts w:ascii="Times New Roman" w:eastAsia="Times New Roman" w:hAnsi="Times New Roman" w:cs="Times New Roman"/>
                <w:sz w:val="20"/>
                <w:szCs w:val="20"/>
                <w:lang w:eastAsia="ru-RU"/>
              </w:rPr>
            </w:pPr>
          </w:p>
        </w:tc>
        <w:tc>
          <w:tcPr>
            <w:tcW w:w="0" w:type="auto"/>
          </w:tcPr>
          <w:p w:rsidR="003E4FF3" w:rsidRPr="0011244B" w:rsidRDefault="003E4FF3" w:rsidP="003B59C9">
            <w:pPr>
              <w:rPr>
                <w:rFonts w:ascii="Times New Roman" w:eastAsia="Times New Roman" w:hAnsi="Times New Roman" w:cs="Times New Roman"/>
                <w:sz w:val="20"/>
                <w:szCs w:val="20"/>
                <w:lang w:eastAsia="ru-RU"/>
              </w:rPr>
            </w:pPr>
          </w:p>
        </w:tc>
        <w:tc>
          <w:tcPr>
            <w:tcW w:w="0" w:type="auto"/>
          </w:tcPr>
          <w:p w:rsidR="003E4FF3" w:rsidRPr="0011244B" w:rsidRDefault="003E4FF3" w:rsidP="003B59C9">
            <w:pPr>
              <w:rPr>
                <w:rFonts w:ascii="Times New Roman" w:eastAsia="Times New Roman" w:hAnsi="Times New Roman" w:cs="Times New Roman"/>
                <w:sz w:val="20"/>
                <w:szCs w:val="20"/>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p>
        </w:tc>
      </w:tr>
      <w:tr w:rsidR="003E4FF3" w:rsidTr="003B59C9">
        <w:tc>
          <w:tcPr>
            <w:tcW w:w="0" w:type="auto"/>
            <w:gridSpan w:val="6"/>
          </w:tcPr>
          <w:p w:rsidR="003E4FF3" w:rsidRDefault="003E4FF3" w:rsidP="003B59C9">
            <w:pPr>
              <w:rPr>
                <w:rFonts w:ascii="Times New Roman" w:eastAsia="Times New Roman" w:hAnsi="Times New Roman" w:cs="Times New Roman"/>
                <w:b/>
                <w:bCs/>
                <w:sz w:val="24"/>
                <w:szCs w:val="24"/>
                <w:lang w:eastAsia="ru-RU"/>
              </w:rPr>
            </w:pPr>
            <w:r w:rsidRPr="0011244B">
              <w:rPr>
                <w:rFonts w:ascii="Times New Roman" w:eastAsia="Times New Roman" w:hAnsi="Times New Roman" w:cs="Times New Roman"/>
                <w:b/>
                <w:bCs/>
                <w:i/>
                <w:iCs/>
                <w:sz w:val="24"/>
                <w:szCs w:val="24"/>
                <w:lang w:eastAsia="ru-RU"/>
              </w:rPr>
              <w:t>1.3. Электромагнитное поле.(</w:t>
            </w:r>
            <w:r>
              <w:rPr>
                <w:rFonts w:ascii="Times New Roman" w:eastAsia="Times New Roman" w:hAnsi="Times New Roman" w:cs="Times New Roman"/>
                <w:b/>
                <w:bCs/>
                <w:i/>
                <w:iCs/>
                <w:sz w:val="24"/>
                <w:szCs w:val="24"/>
                <w:lang w:eastAsia="ru-RU"/>
              </w:rPr>
              <w:t>6</w:t>
            </w:r>
            <w:r w:rsidRPr="0011244B">
              <w:rPr>
                <w:rFonts w:ascii="Times New Roman" w:eastAsia="Times New Roman" w:hAnsi="Times New Roman" w:cs="Times New Roman"/>
                <w:b/>
                <w:bCs/>
                <w:i/>
                <w:iCs/>
                <w:sz w:val="24"/>
                <w:szCs w:val="24"/>
                <w:lang w:eastAsia="ru-RU"/>
              </w:rPr>
              <w:t xml:space="preserve"> ч.)</w:t>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11244B">
              <w:rPr>
                <w:rFonts w:ascii="Times New Roman" w:eastAsia="Times New Roman" w:hAnsi="Times New Roman" w:cs="Times New Roman"/>
                <w:sz w:val="24"/>
                <w:szCs w:val="24"/>
                <w:lang w:eastAsia="ru-RU"/>
              </w:rPr>
              <w:t>/1</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Явление электромагнитной индукции.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Индукционный ток, явление электро - ной индукции, маг</w:t>
            </w:r>
            <w:proofErr w:type="gramStart"/>
            <w:r w:rsidRPr="0011244B">
              <w:rPr>
                <w:rFonts w:ascii="Times New Roman" w:eastAsia="Times New Roman" w:hAnsi="Times New Roman" w:cs="Times New Roman"/>
                <w:sz w:val="24"/>
                <w:szCs w:val="24"/>
                <w:lang w:eastAsia="ru-RU"/>
              </w:rPr>
              <w:t>.</w:t>
            </w:r>
            <w:proofErr w:type="gramEnd"/>
            <w:r w:rsidRPr="0011244B">
              <w:rPr>
                <w:rFonts w:ascii="Times New Roman" w:eastAsia="Times New Roman" w:hAnsi="Times New Roman" w:cs="Times New Roman"/>
                <w:sz w:val="24"/>
                <w:szCs w:val="24"/>
                <w:lang w:eastAsia="ru-RU"/>
              </w:rPr>
              <w:t xml:space="preserve"> </w:t>
            </w:r>
            <w:proofErr w:type="gramStart"/>
            <w:r w:rsidRPr="0011244B">
              <w:rPr>
                <w:rFonts w:ascii="Times New Roman" w:eastAsia="Times New Roman" w:hAnsi="Times New Roman" w:cs="Times New Roman"/>
                <w:sz w:val="24"/>
                <w:szCs w:val="24"/>
                <w:lang w:eastAsia="ru-RU"/>
              </w:rPr>
              <w:t>п</w:t>
            </w:r>
            <w:proofErr w:type="gramEnd"/>
            <w:r w:rsidRPr="0011244B">
              <w:rPr>
                <w:rFonts w:ascii="Times New Roman" w:eastAsia="Times New Roman" w:hAnsi="Times New Roman" w:cs="Times New Roman"/>
                <w:sz w:val="24"/>
                <w:szCs w:val="24"/>
                <w:lang w:eastAsia="ru-RU"/>
              </w:rPr>
              <w:t>оток</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 комплексного применения знаний</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§8</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Pr="0011244B">
              <w:rPr>
                <w:rFonts w:ascii="Times New Roman" w:eastAsia="Times New Roman" w:hAnsi="Times New Roman" w:cs="Times New Roman"/>
                <w:sz w:val="24"/>
                <w:szCs w:val="24"/>
                <w:lang w:eastAsia="ru-RU"/>
              </w:rPr>
              <w:t>/2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Правило Ленца. Индуктивность. Энергия магнитного поля</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Правило Ленца, самоиндукция, индуктивность</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§9</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11244B">
              <w:rPr>
                <w:rFonts w:ascii="Times New Roman" w:eastAsia="Times New Roman" w:hAnsi="Times New Roman" w:cs="Times New Roman"/>
                <w:sz w:val="24"/>
                <w:szCs w:val="24"/>
                <w:lang w:eastAsia="ru-RU"/>
              </w:rPr>
              <w:t>/3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Производство, передача и потребление электроэнергии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§10</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Pr="0011244B">
              <w:rPr>
                <w:rFonts w:ascii="Times New Roman" w:eastAsia="Times New Roman" w:hAnsi="Times New Roman" w:cs="Times New Roman"/>
                <w:sz w:val="24"/>
                <w:szCs w:val="24"/>
                <w:lang w:eastAsia="ru-RU"/>
              </w:rPr>
              <w:t>/4</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Электромагнитные волны. Передача информации с помощью электромагнитных волн</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Колебательный контур, модуляция, демодуляция</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§11,12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 радиосвязи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записи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w:t>
            </w:r>
          </w:p>
        </w:tc>
        <w:tc>
          <w:tcPr>
            <w:tcW w:w="0" w:type="auto"/>
          </w:tcPr>
          <w:p w:rsidR="003E4FF3"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Сам</w:t>
            </w:r>
            <w:proofErr w:type="gramStart"/>
            <w:r w:rsidRPr="0011244B">
              <w:rPr>
                <w:rFonts w:ascii="Times New Roman" w:eastAsia="Times New Roman" w:hAnsi="Times New Roman" w:cs="Times New Roman"/>
                <w:b/>
                <w:bCs/>
                <w:sz w:val="24"/>
                <w:szCs w:val="24"/>
                <w:lang w:eastAsia="ru-RU"/>
              </w:rPr>
              <w:t>.</w:t>
            </w:r>
            <w:proofErr w:type="gramEnd"/>
            <w:r w:rsidRPr="0011244B">
              <w:rPr>
                <w:rFonts w:ascii="Times New Roman" w:eastAsia="Times New Roman" w:hAnsi="Times New Roman" w:cs="Times New Roman"/>
                <w:b/>
                <w:bCs/>
                <w:sz w:val="24"/>
                <w:szCs w:val="24"/>
                <w:lang w:eastAsia="ru-RU"/>
              </w:rPr>
              <w:t xml:space="preserve"> </w:t>
            </w:r>
            <w:proofErr w:type="gramStart"/>
            <w:r w:rsidRPr="0011244B">
              <w:rPr>
                <w:rFonts w:ascii="Times New Roman" w:eastAsia="Times New Roman" w:hAnsi="Times New Roman" w:cs="Times New Roman"/>
                <w:b/>
                <w:bCs/>
                <w:sz w:val="24"/>
                <w:szCs w:val="24"/>
                <w:lang w:eastAsia="ru-RU"/>
              </w:rPr>
              <w:t>р</w:t>
            </w:r>
            <w:proofErr w:type="gramEnd"/>
            <w:r w:rsidRPr="0011244B">
              <w:rPr>
                <w:rFonts w:ascii="Times New Roman" w:eastAsia="Times New Roman" w:hAnsi="Times New Roman" w:cs="Times New Roman"/>
                <w:b/>
                <w:bCs/>
                <w:sz w:val="24"/>
                <w:szCs w:val="24"/>
                <w:lang w:eastAsia="ru-RU"/>
              </w:rPr>
              <w:t>аботы по теме «Основы электродинамики»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gridSpan w:val="6"/>
          </w:tcPr>
          <w:p w:rsidR="003E4FF3" w:rsidRDefault="003E4FF3" w:rsidP="003B59C9">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i/>
                <w:iCs/>
                <w:sz w:val="24"/>
                <w:szCs w:val="24"/>
                <w:lang w:eastAsia="ru-RU"/>
              </w:rPr>
              <w:t>1.4. Оптика. (5</w:t>
            </w:r>
            <w:r w:rsidRPr="0011244B">
              <w:rPr>
                <w:rFonts w:ascii="Times New Roman" w:eastAsia="Times New Roman" w:hAnsi="Times New Roman" w:cs="Times New Roman"/>
                <w:b/>
                <w:bCs/>
                <w:i/>
                <w:iCs/>
                <w:sz w:val="24"/>
                <w:szCs w:val="24"/>
                <w:lang w:eastAsia="ru-RU"/>
              </w:rPr>
              <w:t xml:space="preserve"> ч.)</w:t>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11244B">
              <w:rPr>
                <w:rFonts w:ascii="Times New Roman" w:eastAsia="Times New Roman" w:hAnsi="Times New Roman" w:cs="Times New Roman"/>
                <w:sz w:val="24"/>
                <w:szCs w:val="24"/>
                <w:lang w:eastAsia="ru-RU"/>
              </w:rPr>
              <w:t>/1</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Развитие </w:t>
            </w:r>
            <w:r>
              <w:rPr>
                <w:rFonts w:ascii="Times New Roman" w:eastAsia="Times New Roman" w:hAnsi="Times New Roman" w:cs="Times New Roman"/>
                <w:sz w:val="24"/>
                <w:szCs w:val="24"/>
                <w:lang w:eastAsia="ru-RU"/>
              </w:rPr>
              <w:t xml:space="preserve">представлений о природе света. </w:t>
            </w:r>
            <w:r w:rsidRPr="0011244B">
              <w:rPr>
                <w:rFonts w:ascii="Times New Roman" w:eastAsia="Times New Roman" w:hAnsi="Times New Roman" w:cs="Times New Roman"/>
                <w:sz w:val="24"/>
                <w:szCs w:val="24"/>
                <w:lang w:eastAsia="ru-RU"/>
              </w:rPr>
              <w:br/>
              <w:t>Основные законы геометрической оптики.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Законы геометрической оптики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Комбинированный урок</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Pr="0011244B">
              <w:rPr>
                <w:rFonts w:ascii="Times New Roman" w:eastAsia="Times New Roman" w:hAnsi="Times New Roman" w:cs="Times New Roman"/>
                <w:sz w:val="24"/>
                <w:szCs w:val="24"/>
                <w:lang w:eastAsia="ru-RU"/>
              </w:rPr>
              <w:t>/2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Линзы. Построения изображения в тонких линзах. Глаз и оптические приборы</w:t>
            </w:r>
            <w:r w:rsidRPr="0011244B">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Собир. и рас</w:t>
            </w:r>
            <w:proofErr w:type="gramStart"/>
            <w:r w:rsidRPr="0011244B">
              <w:rPr>
                <w:rFonts w:ascii="Times New Roman" w:eastAsia="Times New Roman" w:hAnsi="Times New Roman" w:cs="Times New Roman"/>
                <w:sz w:val="24"/>
                <w:szCs w:val="24"/>
                <w:lang w:eastAsia="ru-RU"/>
              </w:rPr>
              <w:t>.</w:t>
            </w:r>
            <w:proofErr w:type="gramEnd"/>
            <w:r w:rsidRPr="0011244B">
              <w:rPr>
                <w:rFonts w:ascii="Times New Roman" w:eastAsia="Times New Roman" w:hAnsi="Times New Roman" w:cs="Times New Roman"/>
                <w:sz w:val="24"/>
                <w:szCs w:val="24"/>
                <w:lang w:eastAsia="ru-RU"/>
              </w:rPr>
              <w:t xml:space="preserve"> </w:t>
            </w:r>
            <w:proofErr w:type="gramStart"/>
            <w:r w:rsidRPr="0011244B">
              <w:rPr>
                <w:rFonts w:ascii="Times New Roman" w:eastAsia="Times New Roman" w:hAnsi="Times New Roman" w:cs="Times New Roman"/>
                <w:sz w:val="24"/>
                <w:szCs w:val="24"/>
                <w:lang w:eastAsia="ru-RU"/>
              </w:rPr>
              <w:t>л</w:t>
            </w:r>
            <w:proofErr w:type="gramEnd"/>
            <w:r w:rsidRPr="0011244B">
              <w:rPr>
                <w:rFonts w:ascii="Times New Roman" w:eastAsia="Times New Roman" w:hAnsi="Times New Roman" w:cs="Times New Roman"/>
                <w:sz w:val="24"/>
                <w:szCs w:val="24"/>
                <w:lang w:eastAsia="ru-RU"/>
              </w:rPr>
              <w:t>инзы, оптическая сила, увеличение линзы</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§14,</w:t>
            </w: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t>§15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r>
      <w:tr w:rsidR="003E4FF3" w:rsidTr="003B59C9">
        <w:tc>
          <w:tcPr>
            <w:tcW w:w="0" w:type="auto"/>
          </w:tcPr>
          <w:p w:rsidR="003E4FF3"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Оптические приборы</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Телескопы, бинокли, микроскоп</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записи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22/4</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Интерференция и дифракция света. </w:t>
            </w:r>
            <w:r w:rsidRPr="0011244B">
              <w:rPr>
                <w:rFonts w:ascii="Times New Roman" w:eastAsia="Times New Roman" w:hAnsi="Times New Roman" w:cs="Times New Roman"/>
                <w:b/>
                <w:bCs/>
                <w:sz w:val="24"/>
                <w:szCs w:val="24"/>
                <w:lang w:eastAsia="ru-RU"/>
              </w:rPr>
              <w:t>Л/</w:t>
            </w:r>
            <w:proofErr w:type="gramStart"/>
            <w:r w:rsidRPr="0011244B">
              <w:rPr>
                <w:rFonts w:ascii="Times New Roman" w:eastAsia="Times New Roman" w:hAnsi="Times New Roman" w:cs="Times New Roman"/>
                <w:b/>
                <w:bCs/>
                <w:sz w:val="24"/>
                <w:szCs w:val="24"/>
                <w:lang w:eastAsia="ru-RU"/>
              </w:rPr>
              <w:t>Р</w:t>
            </w:r>
            <w:proofErr w:type="gramEnd"/>
            <w:r w:rsidRPr="0011244B">
              <w:rPr>
                <w:rFonts w:ascii="Times New Roman" w:eastAsia="Times New Roman" w:hAnsi="Times New Roman" w:cs="Times New Roman"/>
                <w:b/>
                <w:bCs/>
                <w:sz w:val="24"/>
                <w:szCs w:val="24"/>
                <w:lang w:eastAsia="ru-RU"/>
              </w:rPr>
              <w:t xml:space="preserve"> «Наблюдение интерференции и дифракции света». </w:t>
            </w:r>
            <w:proofErr w:type="gramStart"/>
            <w:r w:rsidRPr="0011244B">
              <w:rPr>
                <w:rFonts w:ascii="Times New Roman" w:eastAsia="Times New Roman" w:hAnsi="Times New Roman" w:cs="Times New Roman"/>
                <w:b/>
                <w:bCs/>
                <w:sz w:val="24"/>
                <w:szCs w:val="24"/>
                <w:lang w:eastAsia="ru-RU"/>
              </w:rPr>
              <w:t>Инструкция по ОТ и ТБ.</w:t>
            </w:r>
            <w:proofErr w:type="gramEnd"/>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Интерференция, дифракция, когерентные волны</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§16</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br/>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Pr="0011244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Дисперсия света.</w:t>
            </w:r>
            <w:r w:rsidRPr="0011244B">
              <w:rPr>
                <w:rFonts w:ascii="Times New Roman" w:eastAsia="Times New Roman" w:hAnsi="Times New Roman" w:cs="Times New Roman"/>
                <w:b/>
                <w:bCs/>
                <w:sz w:val="24"/>
                <w:szCs w:val="24"/>
                <w:lang w:eastAsia="ru-RU"/>
              </w:rPr>
              <w:t xml:space="preserve"> Тест по теме «Оптика»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Дисперсия света, спектр</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§17</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gridSpan w:val="6"/>
          </w:tcPr>
          <w:p w:rsidR="003E4FF3" w:rsidRDefault="003E4FF3" w:rsidP="003B59C9">
            <w:r w:rsidRPr="00F27B2F">
              <w:rPr>
                <w:rFonts w:ascii="Times New Roman" w:eastAsia="Times New Roman" w:hAnsi="Times New Roman" w:cs="Times New Roman"/>
                <w:b/>
                <w:bCs/>
                <w:i/>
                <w:iCs/>
                <w:sz w:val="24"/>
                <w:szCs w:val="24"/>
                <w:lang w:eastAsia="ru-RU"/>
              </w:rPr>
              <w:t>Тема №2 «Квантовая физика». (</w:t>
            </w:r>
            <w:r>
              <w:rPr>
                <w:rFonts w:ascii="Times New Roman" w:eastAsia="Times New Roman" w:hAnsi="Times New Roman" w:cs="Times New Roman"/>
                <w:b/>
                <w:bCs/>
                <w:i/>
                <w:iCs/>
                <w:sz w:val="24"/>
                <w:szCs w:val="24"/>
                <w:lang w:eastAsia="ru-RU"/>
              </w:rPr>
              <w:t>11</w:t>
            </w:r>
            <w:r w:rsidRPr="00F27B2F">
              <w:rPr>
                <w:rFonts w:ascii="Times New Roman" w:eastAsia="Times New Roman" w:hAnsi="Times New Roman" w:cs="Times New Roman"/>
                <w:b/>
                <w:bCs/>
                <w:i/>
                <w:iCs/>
                <w:sz w:val="24"/>
                <w:szCs w:val="24"/>
                <w:lang w:eastAsia="ru-RU"/>
              </w:rPr>
              <w:t>ч.)</w:t>
            </w:r>
          </w:p>
        </w:tc>
      </w:tr>
      <w:tr w:rsidR="003E4FF3" w:rsidTr="003B59C9">
        <w:tc>
          <w:tcPr>
            <w:tcW w:w="0" w:type="auto"/>
            <w:gridSpan w:val="6"/>
          </w:tcPr>
          <w:p w:rsidR="003E4FF3" w:rsidRDefault="003E4FF3" w:rsidP="003B59C9">
            <w:r w:rsidRPr="00F27B2F">
              <w:rPr>
                <w:rFonts w:ascii="Times New Roman" w:eastAsia="Times New Roman" w:hAnsi="Times New Roman" w:cs="Times New Roman"/>
                <w:b/>
                <w:bCs/>
                <w:i/>
                <w:iCs/>
                <w:sz w:val="24"/>
                <w:szCs w:val="24"/>
                <w:lang w:eastAsia="ru-RU"/>
              </w:rPr>
              <w:t>2.1. Кванты и атомы. (</w:t>
            </w:r>
            <w:r>
              <w:rPr>
                <w:rFonts w:ascii="Times New Roman" w:eastAsia="Times New Roman" w:hAnsi="Times New Roman" w:cs="Times New Roman"/>
                <w:b/>
                <w:bCs/>
                <w:i/>
                <w:iCs/>
                <w:sz w:val="24"/>
                <w:szCs w:val="24"/>
                <w:lang w:eastAsia="ru-RU"/>
              </w:rPr>
              <w:t>6</w:t>
            </w:r>
            <w:r w:rsidRPr="00F27B2F">
              <w:rPr>
                <w:rFonts w:ascii="Times New Roman" w:eastAsia="Times New Roman" w:hAnsi="Times New Roman" w:cs="Times New Roman"/>
                <w:b/>
                <w:bCs/>
                <w:i/>
                <w:iCs/>
                <w:sz w:val="24"/>
                <w:szCs w:val="24"/>
                <w:lang w:eastAsia="ru-RU"/>
              </w:rPr>
              <w:t xml:space="preserve"> ч.)</w:t>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Pr="0011244B">
              <w:rPr>
                <w:rFonts w:ascii="Times New Roman" w:eastAsia="Times New Roman" w:hAnsi="Times New Roman" w:cs="Times New Roman"/>
                <w:sz w:val="24"/>
                <w:szCs w:val="24"/>
                <w:lang w:eastAsia="ru-RU"/>
              </w:rPr>
              <w:t>/1</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Фотоны. Фотоэффект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Фотоны, Фотоэффект, законы фотоэффекта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br/>
            </w:r>
            <w:r w:rsidRPr="0011244B">
              <w:rPr>
                <w:rFonts w:ascii="Times New Roman" w:eastAsia="Times New Roman" w:hAnsi="Times New Roman" w:cs="Times New Roman"/>
                <w:sz w:val="24"/>
                <w:szCs w:val="24"/>
                <w:lang w:eastAsia="ru-RU"/>
              </w:rPr>
              <w:t>§19</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Pr="0011244B">
              <w:rPr>
                <w:rFonts w:ascii="Times New Roman" w:eastAsia="Times New Roman" w:hAnsi="Times New Roman" w:cs="Times New Roman"/>
                <w:sz w:val="24"/>
                <w:szCs w:val="24"/>
                <w:lang w:eastAsia="ru-RU"/>
              </w:rPr>
              <w:t>/2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Строение атома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Планетарная модель строения атома, постулаты Бора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§20</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Pr="0011244B">
              <w:rPr>
                <w:rFonts w:ascii="Times New Roman" w:eastAsia="Times New Roman" w:hAnsi="Times New Roman" w:cs="Times New Roman"/>
                <w:sz w:val="24"/>
                <w:szCs w:val="24"/>
                <w:lang w:eastAsia="ru-RU"/>
              </w:rPr>
              <w:t>/3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Атомные спектры</w:t>
            </w:r>
            <w:r w:rsidRPr="0011244B">
              <w:rPr>
                <w:rFonts w:ascii="Times New Roman" w:eastAsia="Times New Roman" w:hAnsi="Times New Roman" w:cs="Times New Roman"/>
                <w:b/>
                <w:bCs/>
                <w:sz w:val="24"/>
                <w:szCs w:val="24"/>
                <w:lang w:eastAsia="ru-RU"/>
              </w:rPr>
              <w:t xml:space="preserve">.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Спектры, энергетические уровни</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§21</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27/4</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Л/</w:t>
            </w:r>
            <w:proofErr w:type="gramStart"/>
            <w:r w:rsidRPr="0011244B">
              <w:rPr>
                <w:rFonts w:ascii="Times New Roman" w:eastAsia="Times New Roman" w:hAnsi="Times New Roman" w:cs="Times New Roman"/>
                <w:b/>
                <w:bCs/>
                <w:sz w:val="24"/>
                <w:szCs w:val="24"/>
                <w:lang w:eastAsia="ru-RU"/>
              </w:rPr>
              <w:t>Р</w:t>
            </w:r>
            <w:proofErr w:type="gramEnd"/>
            <w:r w:rsidRPr="0011244B">
              <w:rPr>
                <w:rFonts w:ascii="Times New Roman" w:eastAsia="Times New Roman" w:hAnsi="Times New Roman" w:cs="Times New Roman"/>
                <w:b/>
                <w:bCs/>
                <w:sz w:val="24"/>
                <w:szCs w:val="24"/>
                <w:lang w:eastAsia="ru-RU"/>
              </w:rPr>
              <w:t xml:space="preserve"> «Наблюдение сплошного и линейчатого спектров»</w:t>
            </w:r>
            <w:r w:rsidRPr="0011244B">
              <w:rPr>
                <w:rFonts w:ascii="Times New Roman" w:eastAsia="Times New Roman" w:hAnsi="Times New Roman" w:cs="Times New Roman"/>
                <w:b/>
                <w:bCs/>
                <w:i/>
                <w:iCs/>
                <w:sz w:val="24"/>
                <w:szCs w:val="24"/>
                <w:lang w:eastAsia="ru-RU"/>
              </w:rPr>
              <w:t>.</w:t>
            </w:r>
            <w:r w:rsidRPr="0011244B">
              <w:rPr>
                <w:rFonts w:ascii="Times New Roman" w:eastAsia="Times New Roman" w:hAnsi="Times New Roman" w:cs="Times New Roman"/>
                <w:b/>
                <w:bCs/>
                <w:sz w:val="24"/>
                <w:szCs w:val="24"/>
                <w:lang w:eastAsia="ru-RU"/>
              </w:rPr>
              <w:t xml:space="preserve"> </w:t>
            </w:r>
            <w:proofErr w:type="gramStart"/>
            <w:r w:rsidRPr="0011244B">
              <w:rPr>
                <w:rFonts w:ascii="Times New Roman" w:eastAsia="Times New Roman" w:hAnsi="Times New Roman" w:cs="Times New Roman"/>
                <w:b/>
                <w:bCs/>
                <w:sz w:val="24"/>
                <w:szCs w:val="24"/>
                <w:lang w:eastAsia="ru-RU"/>
              </w:rPr>
              <w:t>Инструкция по ОТ и ТБ.</w:t>
            </w:r>
            <w:proofErr w:type="gramEnd"/>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Лазеры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Спонтанное, вынужденное излучения, лазеры</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Квантовая механика</w:t>
            </w:r>
            <w:r w:rsidRPr="0011244B">
              <w:rPr>
                <w:rFonts w:ascii="Times New Roman" w:eastAsia="Times New Roman" w:hAnsi="Times New Roman" w:cs="Times New Roman"/>
                <w:b/>
                <w:bCs/>
                <w:sz w:val="24"/>
                <w:szCs w:val="24"/>
                <w:lang w:eastAsia="ru-RU"/>
              </w:rPr>
              <w:t>. Тестовое задание по теме «Кванты и атомы»</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Корпускулярно-волновой дуализм</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Урок комплексного применения знаний</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br/>
              <w:t>§23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gridSpan w:val="6"/>
          </w:tcPr>
          <w:p w:rsidR="003E4FF3" w:rsidRDefault="003E4FF3" w:rsidP="003B59C9">
            <w:pPr>
              <w:rPr>
                <w:rFonts w:ascii="Times New Roman" w:eastAsia="Times New Roman" w:hAnsi="Times New Roman" w:cs="Times New Roman"/>
                <w:b/>
                <w:bCs/>
                <w:sz w:val="24"/>
                <w:szCs w:val="24"/>
                <w:lang w:eastAsia="ru-RU"/>
              </w:rPr>
            </w:pPr>
            <w:r w:rsidRPr="0011244B">
              <w:rPr>
                <w:rFonts w:ascii="Times New Roman" w:eastAsia="Times New Roman" w:hAnsi="Times New Roman" w:cs="Times New Roman"/>
                <w:b/>
                <w:bCs/>
                <w:i/>
                <w:iCs/>
                <w:sz w:val="24"/>
                <w:szCs w:val="24"/>
                <w:lang w:eastAsia="ru-RU"/>
              </w:rPr>
              <w:t>2.2. Атомное ядро и элементарные частицы.(</w:t>
            </w:r>
            <w:r>
              <w:rPr>
                <w:rFonts w:ascii="Times New Roman" w:eastAsia="Times New Roman" w:hAnsi="Times New Roman" w:cs="Times New Roman"/>
                <w:b/>
                <w:bCs/>
                <w:i/>
                <w:iCs/>
                <w:sz w:val="24"/>
                <w:szCs w:val="24"/>
                <w:lang w:eastAsia="ru-RU"/>
              </w:rPr>
              <w:t>5</w:t>
            </w:r>
            <w:r w:rsidRPr="0011244B">
              <w:rPr>
                <w:rFonts w:ascii="Times New Roman" w:eastAsia="Times New Roman" w:hAnsi="Times New Roman" w:cs="Times New Roman"/>
                <w:b/>
                <w:bCs/>
                <w:i/>
                <w:iCs/>
                <w:sz w:val="24"/>
                <w:szCs w:val="24"/>
                <w:lang w:eastAsia="ru-RU"/>
              </w:rPr>
              <w:t xml:space="preserve"> ч.)</w:t>
            </w: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Pr="0011244B">
              <w:rPr>
                <w:rFonts w:ascii="Times New Roman" w:eastAsia="Times New Roman" w:hAnsi="Times New Roman" w:cs="Times New Roman"/>
                <w:sz w:val="24"/>
                <w:szCs w:val="24"/>
                <w:lang w:eastAsia="ru-RU"/>
              </w:rPr>
              <w:t>/1</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Атомное ядро. Радиоактивность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Радиоактивность, правила смещения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§24,25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Pr="0011244B">
              <w:rPr>
                <w:rFonts w:ascii="Times New Roman" w:eastAsia="Times New Roman" w:hAnsi="Times New Roman" w:cs="Times New Roman"/>
                <w:sz w:val="24"/>
                <w:szCs w:val="24"/>
                <w:lang w:eastAsia="ru-RU"/>
              </w:rPr>
              <w:t>/2</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Ядерные реакции. Энергия связи ядер.</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Энергия связи ядер, дефект масс</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§26</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Pr="0011244B">
              <w:rPr>
                <w:rFonts w:ascii="Times New Roman" w:eastAsia="Times New Roman" w:hAnsi="Times New Roman" w:cs="Times New Roman"/>
                <w:sz w:val="24"/>
                <w:szCs w:val="24"/>
                <w:lang w:eastAsia="ru-RU"/>
              </w:rPr>
              <w:t>/3</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Ядерный реактор. Перспективы </w:t>
            </w:r>
            <w:r>
              <w:rPr>
                <w:rFonts w:ascii="Times New Roman" w:eastAsia="Times New Roman" w:hAnsi="Times New Roman" w:cs="Times New Roman"/>
                <w:sz w:val="24"/>
                <w:szCs w:val="24"/>
                <w:lang w:eastAsia="ru-RU"/>
              </w:rPr>
              <w:t xml:space="preserve">и проблемы ядерной энергетики.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Цепная ядерная реакция</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§27</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r w:rsidRPr="0011244B">
              <w:rPr>
                <w:rFonts w:ascii="Times New Roman" w:eastAsia="Times New Roman" w:hAnsi="Times New Roman" w:cs="Times New Roman"/>
                <w:sz w:val="24"/>
                <w:szCs w:val="24"/>
                <w:lang w:eastAsia="ru-RU"/>
              </w:rPr>
              <w:t>/4</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 xml:space="preserve">Мир элементарных частиц. </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Изучение нового материала</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sz w:val="24"/>
                <w:szCs w:val="24"/>
                <w:lang w:eastAsia="ru-RU"/>
              </w:rPr>
              <w:t>§28</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r w:rsidR="003E4FF3" w:rsidTr="003B59C9">
        <w:tc>
          <w:tcPr>
            <w:tcW w:w="0" w:type="auto"/>
          </w:tcPr>
          <w:p w:rsidR="003E4FF3" w:rsidRPr="0011244B" w:rsidRDefault="003E4FF3" w:rsidP="003B59C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34/5</w:t>
            </w:r>
          </w:p>
        </w:tc>
        <w:tc>
          <w:tcPr>
            <w:tcW w:w="0" w:type="auto"/>
          </w:tcPr>
          <w:p w:rsidR="003E4FF3" w:rsidRPr="0011244B" w:rsidRDefault="003E4FF3" w:rsidP="003B59C9">
            <w:pPr>
              <w:rPr>
                <w:rFonts w:ascii="Times New Roman" w:eastAsia="Times New Roman" w:hAnsi="Times New Roman" w:cs="Times New Roman"/>
                <w:sz w:val="24"/>
                <w:szCs w:val="24"/>
                <w:lang w:eastAsia="ru-RU"/>
              </w:rPr>
            </w:pPr>
            <w:r w:rsidRPr="0011244B">
              <w:rPr>
                <w:rFonts w:ascii="Times New Roman" w:eastAsia="Times New Roman" w:hAnsi="Times New Roman" w:cs="Times New Roman"/>
                <w:b/>
                <w:bCs/>
                <w:sz w:val="24"/>
                <w:szCs w:val="24"/>
                <w:lang w:eastAsia="ru-RU"/>
              </w:rPr>
              <w:t>Л/</w:t>
            </w:r>
            <w:proofErr w:type="gramStart"/>
            <w:r w:rsidRPr="0011244B">
              <w:rPr>
                <w:rFonts w:ascii="Times New Roman" w:eastAsia="Times New Roman" w:hAnsi="Times New Roman" w:cs="Times New Roman"/>
                <w:b/>
                <w:bCs/>
                <w:sz w:val="24"/>
                <w:szCs w:val="24"/>
                <w:lang w:eastAsia="ru-RU"/>
              </w:rPr>
              <w:t>Р</w:t>
            </w:r>
            <w:proofErr w:type="gramEnd"/>
            <w:r w:rsidRPr="0011244B">
              <w:rPr>
                <w:rFonts w:ascii="Times New Roman" w:eastAsia="Times New Roman" w:hAnsi="Times New Roman" w:cs="Times New Roman"/>
                <w:b/>
                <w:bCs/>
                <w:sz w:val="24"/>
                <w:szCs w:val="24"/>
                <w:lang w:eastAsia="ru-RU"/>
              </w:rPr>
              <w:t xml:space="preserve"> по «Изучение треков заряженных частиц по фотографиям». </w:t>
            </w:r>
            <w:proofErr w:type="gramStart"/>
            <w:r w:rsidRPr="0011244B">
              <w:rPr>
                <w:rFonts w:ascii="Times New Roman" w:eastAsia="Times New Roman" w:hAnsi="Times New Roman" w:cs="Times New Roman"/>
                <w:b/>
                <w:bCs/>
                <w:sz w:val="24"/>
                <w:szCs w:val="24"/>
                <w:lang w:eastAsia="ru-RU"/>
              </w:rPr>
              <w:t>Инструкция по ОТ и ТБ.</w:t>
            </w:r>
            <w:proofErr w:type="gramEnd"/>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c>
          <w:tcPr>
            <w:tcW w:w="0" w:type="auto"/>
          </w:tcPr>
          <w:p w:rsidR="003E4FF3" w:rsidRPr="0011244B" w:rsidRDefault="003E4FF3" w:rsidP="003B59C9">
            <w:pPr>
              <w:rPr>
                <w:rFonts w:ascii="Times New Roman" w:eastAsia="Times New Roman" w:hAnsi="Times New Roman" w:cs="Times New Roman"/>
                <w:sz w:val="24"/>
                <w:szCs w:val="24"/>
                <w:lang w:eastAsia="ru-RU"/>
              </w:rPr>
            </w:pPr>
          </w:p>
        </w:tc>
      </w:tr>
    </w:tbl>
    <w:p w:rsidR="003E4FF3" w:rsidRDefault="003E4FF3" w:rsidP="000D4EA6"/>
    <w:sectPr w:rsidR="003E4FF3" w:rsidSect="000D4EA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3B18"/>
    <w:multiLevelType w:val="multilevel"/>
    <w:tmpl w:val="B29EF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C2202"/>
    <w:multiLevelType w:val="multilevel"/>
    <w:tmpl w:val="D9C268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5E58BE"/>
    <w:multiLevelType w:val="multilevel"/>
    <w:tmpl w:val="6FE2A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DE7158"/>
    <w:multiLevelType w:val="multilevel"/>
    <w:tmpl w:val="2C589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43B1D"/>
    <w:multiLevelType w:val="multilevel"/>
    <w:tmpl w:val="22DA4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F6F1616"/>
    <w:multiLevelType w:val="multilevel"/>
    <w:tmpl w:val="DAFC8D8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7B5BEB"/>
    <w:multiLevelType w:val="multilevel"/>
    <w:tmpl w:val="40E4B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09873FB"/>
    <w:multiLevelType w:val="hybridMultilevel"/>
    <w:tmpl w:val="534CFF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859791C"/>
    <w:multiLevelType w:val="multilevel"/>
    <w:tmpl w:val="F956F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953DA9"/>
    <w:multiLevelType w:val="multilevel"/>
    <w:tmpl w:val="62640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05669F0"/>
    <w:multiLevelType w:val="multilevel"/>
    <w:tmpl w:val="C9264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F86251"/>
    <w:multiLevelType w:val="multilevel"/>
    <w:tmpl w:val="0AFA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2"/>
  </w:num>
  <w:num w:numId="4">
    <w:abstractNumId w:val="4"/>
    <w:lvlOverride w:ilvl="0">
      <w:startOverride w:val="1"/>
    </w:lvlOverride>
  </w:num>
  <w:num w:numId="5">
    <w:abstractNumId w:val="10"/>
    <w:lvlOverride w:ilvl="0">
      <w:startOverride w:val="1"/>
    </w:lvlOverride>
  </w:num>
  <w:num w:numId="6">
    <w:abstractNumId w:val="1"/>
    <w:lvlOverride w:ilvl="0">
      <w:startOverride w:val="6"/>
    </w:lvlOverride>
  </w:num>
  <w:num w:numId="7">
    <w:abstractNumId w:val="5"/>
  </w:num>
  <w:num w:numId="8">
    <w:abstractNumId w:val="11"/>
  </w:num>
  <w:num w:numId="9">
    <w:abstractNumId w:val="12"/>
  </w:num>
  <w:num w:numId="10">
    <w:abstractNumId w:val="9"/>
  </w:num>
  <w:num w:numId="11">
    <w:abstractNumId w:val="6"/>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0D4EA6"/>
    <w:rsid w:val="000D4EA6"/>
    <w:rsid w:val="00105D2F"/>
    <w:rsid w:val="00290EC3"/>
    <w:rsid w:val="003E4FF3"/>
    <w:rsid w:val="004E3099"/>
    <w:rsid w:val="00520294"/>
    <w:rsid w:val="007254FB"/>
    <w:rsid w:val="009F44DE"/>
    <w:rsid w:val="00C75F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EA6"/>
  </w:style>
  <w:style w:type="paragraph" w:styleId="2">
    <w:name w:val="heading 2"/>
    <w:basedOn w:val="a"/>
    <w:next w:val="a"/>
    <w:link w:val="20"/>
    <w:uiPriority w:val="9"/>
    <w:semiHidden/>
    <w:unhideWhenUsed/>
    <w:qFormat/>
    <w:rsid w:val="00290EC3"/>
    <w:pPr>
      <w:keepNext/>
      <w:keepLines/>
      <w:spacing w:before="200" w:after="0" w:line="360" w:lineRule="auto"/>
      <w:ind w:firstLine="567"/>
      <w:jc w:val="both"/>
      <w:outlineLvl w:val="1"/>
    </w:pPr>
    <w:rPr>
      <w:rFonts w:asciiTheme="majorHAnsi" w:eastAsiaTheme="majorEastAsia" w:hAnsiTheme="majorHAnsi" w:cstheme="majorBidi"/>
      <w:b/>
      <w:bCs/>
      <w:color w:val="4F81BD" w:themeColor="accent1"/>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4E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3E4FF3"/>
    <w:pPr>
      <w:ind w:left="720"/>
      <w:contextualSpacing/>
    </w:pPr>
  </w:style>
  <w:style w:type="character" w:customStyle="1" w:styleId="a5">
    <w:name w:val="Абзац списка Знак"/>
    <w:link w:val="a4"/>
    <w:locked/>
    <w:rsid w:val="003E4FF3"/>
  </w:style>
  <w:style w:type="paragraph" w:styleId="21">
    <w:name w:val="Body Text 2"/>
    <w:basedOn w:val="a"/>
    <w:link w:val="22"/>
    <w:rsid w:val="003E4FF3"/>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3E4FF3"/>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3E4FF3"/>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E4FF3"/>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290EC3"/>
    <w:rPr>
      <w:rFonts w:asciiTheme="majorHAnsi" w:eastAsiaTheme="majorEastAsia" w:hAnsiTheme="majorHAnsi" w:cstheme="majorBidi"/>
      <w:b/>
      <w:bCs/>
      <w:color w:val="4F81BD" w:themeColor="accent1"/>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E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4E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3E4FF3"/>
    <w:pPr>
      <w:ind w:left="720"/>
      <w:contextualSpacing/>
    </w:pPr>
  </w:style>
  <w:style w:type="character" w:customStyle="1" w:styleId="a5">
    <w:name w:val="Абзац списка Знак"/>
    <w:link w:val="a4"/>
    <w:locked/>
    <w:rsid w:val="003E4FF3"/>
  </w:style>
  <w:style w:type="paragraph" w:styleId="2">
    <w:name w:val="Body Text 2"/>
    <w:basedOn w:val="a"/>
    <w:link w:val="20"/>
    <w:rsid w:val="003E4FF3"/>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3E4FF3"/>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3E4FF3"/>
    <w:rPr>
      <w:rFonts w:ascii="Times New Roman" w:hAnsi="Times New Roman" w:cs="Times New Roman"/>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3E4FF3"/>
    <w:pPr>
      <w:spacing w:after="0" w:line="240" w:lineRule="auto"/>
      <w:ind w:left="720" w:firstLine="700"/>
      <w:jc w:val="both"/>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15</Pages>
  <Words>4932</Words>
  <Characters>28117</Characters>
  <Application>Microsoft Office Word</Application>
  <DocSecurity>0</DocSecurity>
  <Lines>234</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7</cp:revision>
  <dcterms:created xsi:type="dcterms:W3CDTF">2018-11-15T16:29:00Z</dcterms:created>
  <dcterms:modified xsi:type="dcterms:W3CDTF">2019-09-24T05:18:00Z</dcterms:modified>
</cp:coreProperties>
</file>